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52C7" w:rsidRPr="009852C7" w:rsidRDefault="008764B5" w:rsidP="009852C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noProof/>
          <w:color w:val="000000"/>
          <w:sz w:val="24"/>
          <w:szCs w:val="24"/>
          <w:lang w:eastAsia="en-IE"/>
        </w:rPr>
        <w:drawing>
          <wp:anchor distT="0" distB="0" distL="114300" distR="114300" simplePos="0" relativeHeight="251658240" behindDoc="1" locked="0" layoutInCell="1" allowOverlap="1">
            <wp:simplePos x="0" y="0"/>
            <wp:positionH relativeFrom="column">
              <wp:posOffset>-342900</wp:posOffset>
            </wp:positionH>
            <wp:positionV relativeFrom="paragraph">
              <wp:posOffset>-619125</wp:posOffset>
            </wp:positionV>
            <wp:extent cx="847725" cy="1000125"/>
            <wp:effectExtent l="0" t="0" r="9525" b="9525"/>
            <wp:wrapTight wrapText="bothSides">
              <wp:wrapPolygon edited="0">
                <wp:start x="0" y="0"/>
                <wp:lineTo x="0" y="21394"/>
                <wp:lineTo x="21357" y="21394"/>
                <wp:lineTo x="2135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logo.png"/>
                    <pic:cNvPicPr/>
                  </pic:nvPicPr>
                  <pic:blipFill>
                    <a:blip r:embed="rId7">
                      <a:extLst>
                        <a:ext uri="{28A0092B-C50C-407E-A947-70E740481C1C}">
                          <a14:useLocalDpi xmlns:a14="http://schemas.microsoft.com/office/drawing/2010/main" val="0"/>
                        </a:ext>
                      </a:extLst>
                    </a:blip>
                    <a:stretch>
                      <a:fillRect/>
                    </a:stretch>
                  </pic:blipFill>
                  <pic:spPr>
                    <a:xfrm>
                      <a:off x="0" y="0"/>
                      <a:ext cx="847725" cy="1000125"/>
                    </a:xfrm>
                    <a:prstGeom prst="rect">
                      <a:avLst/>
                    </a:prstGeom>
                  </pic:spPr>
                </pic:pic>
              </a:graphicData>
            </a:graphic>
            <wp14:sizeRelH relativeFrom="page">
              <wp14:pctWidth>0</wp14:pctWidth>
            </wp14:sizeRelH>
            <wp14:sizeRelV relativeFrom="page">
              <wp14:pctHeight>0</wp14:pctHeight>
            </wp14:sizeRelV>
          </wp:anchor>
        </w:drawing>
      </w:r>
    </w:p>
    <w:p w:rsidR="009852C7" w:rsidRPr="00020FC1" w:rsidRDefault="00020FC1" w:rsidP="008764B5">
      <w:pPr>
        <w:autoSpaceDE w:val="0"/>
        <w:autoSpaceDN w:val="0"/>
        <w:adjustRightInd w:val="0"/>
        <w:spacing w:after="0" w:line="240" w:lineRule="auto"/>
        <w:jc w:val="center"/>
        <w:rPr>
          <w:rFonts w:ascii="Times New Roman" w:hAnsi="Times New Roman" w:cs="Times New Roman"/>
          <w:color w:val="000000"/>
          <w:sz w:val="26"/>
          <w:szCs w:val="26"/>
          <w:u w:val="single"/>
        </w:rPr>
      </w:pPr>
      <w:r>
        <w:rPr>
          <w:rFonts w:ascii="Times New Roman" w:hAnsi="Times New Roman" w:cs="Times New Roman"/>
          <w:b/>
          <w:bCs/>
          <w:color w:val="000000"/>
          <w:sz w:val="26"/>
          <w:szCs w:val="26"/>
          <w:u w:val="single"/>
        </w:rPr>
        <w:t>SCARIFF COMMUNITY COLLEGE</w:t>
      </w:r>
    </w:p>
    <w:p w:rsidR="009852C7" w:rsidRDefault="009852C7" w:rsidP="008764B5">
      <w:pPr>
        <w:autoSpaceDE w:val="0"/>
        <w:autoSpaceDN w:val="0"/>
        <w:adjustRightInd w:val="0"/>
        <w:spacing w:after="0" w:line="240" w:lineRule="auto"/>
        <w:jc w:val="center"/>
        <w:rPr>
          <w:rFonts w:ascii="Times New Roman" w:hAnsi="Times New Roman" w:cs="Times New Roman"/>
          <w:b/>
          <w:bCs/>
          <w:color w:val="000000"/>
          <w:sz w:val="26"/>
          <w:szCs w:val="26"/>
          <w:u w:val="single"/>
        </w:rPr>
      </w:pPr>
      <w:r w:rsidRPr="00020FC1">
        <w:rPr>
          <w:rFonts w:ascii="Times New Roman" w:hAnsi="Times New Roman" w:cs="Times New Roman"/>
          <w:b/>
          <w:bCs/>
          <w:color w:val="000000"/>
          <w:sz w:val="26"/>
          <w:szCs w:val="26"/>
          <w:u w:val="single"/>
        </w:rPr>
        <w:t>ADDITIONAL EDUCATION NEEDS POLICY</w:t>
      </w:r>
    </w:p>
    <w:p w:rsidR="00020FC1" w:rsidRPr="00020FC1" w:rsidRDefault="00020FC1" w:rsidP="008764B5">
      <w:pPr>
        <w:autoSpaceDE w:val="0"/>
        <w:autoSpaceDN w:val="0"/>
        <w:adjustRightInd w:val="0"/>
        <w:spacing w:after="0" w:line="240" w:lineRule="auto"/>
        <w:jc w:val="center"/>
        <w:rPr>
          <w:rFonts w:ascii="Times New Roman" w:hAnsi="Times New Roman" w:cs="Times New Roman"/>
          <w:color w:val="000000"/>
          <w:sz w:val="26"/>
          <w:szCs w:val="26"/>
          <w:u w:val="single"/>
        </w:rPr>
      </w:pPr>
    </w:p>
    <w:p w:rsidR="009852C7" w:rsidRPr="00852F44" w:rsidRDefault="009852C7" w:rsidP="009852C7">
      <w:pPr>
        <w:autoSpaceDE w:val="0"/>
        <w:autoSpaceDN w:val="0"/>
        <w:adjustRightInd w:val="0"/>
        <w:spacing w:after="0" w:line="240" w:lineRule="auto"/>
        <w:rPr>
          <w:rFonts w:ascii="Times New Roman" w:hAnsi="Times New Roman" w:cs="Times New Roman"/>
          <w:b/>
          <w:color w:val="000000"/>
          <w:sz w:val="24"/>
          <w:szCs w:val="24"/>
        </w:rPr>
      </w:pPr>
      <w:r w:rsidRPr="00852F44">
        <w:rPr>
          <w:rFonts w:ascii="Times New Roman" w:hAnsi="Times New Roman" w:cs="Times New Roman"/>
          <w:b/>
          <w:color w:val="000000"/>
          <w:sz w:val="24"/>
          <w:szCs w:val="24"/>
        </w:rPr>
        <w:t xml:space="preserve">Mission Statement: </w:t>
      </w:r>
    </w:p>
    <w:p w:rsidR="009852C7" w:rsidRPr="00852F44" w:rsidRDefault="00020FC1" w:rsidP="009852C7">
      <w:pPr>
        <w:autoSpaceDE w:val="0"/>
        <w:autoSpaceDN w:val="0"/>
        <w:adjustRightInd w:val="0"/>
        <w:spacing w:after="0" w:line="240" w:lineRule="auto"/>
        <w:rPr>
          <w:rFonts w:ascii="Times New Roman" w:hAnsi="Times New Roman" w:cs="Times New Roman"/>
          <w:color w:val="000000"/>
          <w:sz w:val="24"/>
          <w:szCs w:val="24"/>
        </w:rPr>
      </w:pPr>
      <w:r w:rsidRPr="00852F44">
        <w:rPr>
          <w:rFonts w:ascii="Times New Roman" w:hAnsi="Times New Roman" w:cs="Times New Roman"/>
          <w:color w:val="000000"/>
          <w:sz w:val="24"/>
          <w:szCs w:val="24"/>
        </w:rPr>
        <w:t>I</w:t>
      </w:r>
      <w:r w:rsidR="009852C7" w:rsidRPr="00852F44">
        <w:rPr>
          <w:rFonts w:ascii="Times New Roman" w:hAnsi="Times New Roman" w:cs="Times New Roman"/>
          <w:color w:val="000000"/>
          <w:sz w:val="24"/>
          <w:szCs w:val="24"/>
        </w:rPr>
        <w:t xml:space="preserve">n </w:t>
      </w:r>
      <w:r w:rsidRPr="00852F44">
        <w:rPr>
          <w:rFonts w:ascii="Times New Roman" w:hAnsi="Times New Roman" w:cs="Times New Roman"/>
          <w:color w:val="000000"/>
          <w:sz w:val="24"/>
          <w:szCs w:val="24"/>
        </w:rPr>
        <w:t>Scariff Community College it is our policy to view the development of the student in the widest possible sense, seeking to provide a learning experience both of a formal and informal nature which will lead to the development of the total personality of the student. Through a broad curriculum we seek to facilitate the development of our students, so that each may leave the College equipped with good life skills. Our school motto is '</w:t>
      </w:r>
      <w:proofErr w:type="spellStart"/>
      <w:r w:rsidRPr="00852F44">
        <w:rPr>
          <w:rFonts w:ascii="Times New Roman" w:hAnsi="Times New Roman" w:cs="Times New Roman"/>
          <w:color w:val="000000"/>
          <w:sz w:val="24"/>
          <w:szCs w:val="24"/>
        </w:rPr>
        <w:t>Beart</w:t>
      </w:r>
      <w:proofErr w:type="spellEnd"/>
      <w:r w:rsidRPr="00852F44">
        <w:rPr>
          <w:rFonts w:ascii="Times New Roman" w:hAnsi="Times New Roman" w:cs="Times New Roman"/>
          <w:color w:val="000000"/>
          <w:sz w:val="24"/>
          <w:szCs w:val="24"/>
        </w:rPr>
        <w:t xml:space="preserve"> do </w:t>
      </w:r>
      <w:proofErr w:type="spellStart"/>
      <w:r w:rsidRPr="00852F44">
        <w:rPr>
          <w:rFonts w:ascii="Times New Roman" w:hAnsi="Times New Roman" w:cs="Times New Roman"/>
          <w:color w:val="000000"/>
          <w:sz w:val="24"/>
          <w:szCs w:val="24"/>
        </w:rPr>
        <w:t>reir</w:t>
      </w:r>
      <w:proofErr w:type="spellEnd"/>
      <w:r w:rsidRPr="00852F44">
        <w:rPr>
          <w:rFonts w:ascii="Times New Roman" w:hAnsi="Times New Roman" w:cs="Times New Roman"/>
          <w:color w:val="000000"/>
          <w:sz w:val="24"/>
          <w:szCs w:val="24"/>
        </w:rPr>
        <w:t xml:space="preserve"> </w:t>
      </w:r>
      <w:proofErr w:type="spellStart"/>
      <w:r w:rsidRPr="00852F44">
        <w:rPr>
          <w:rFonts w:ascii="Times New Roman" w:hAnsi="Times New Roman" w:cs="Times New Roman"/>
          <w:color w:val="000000"/>
          <w:sz w:val="24"/>
          <w:szCs w:val="24"/>
        </w:rPr>
        <w:t>ár</w:t>
      </w:r>
      <w:proofErr w:type="spellEnd"/>
      <w:r w:rsidRPr="00852F44">
        <w:rPr>
          <w:rFonts w:ascii="Times New Roman" w:hAnsi="Times New Roman" w:cs="Times New Roman"/>
          <w:color w:val="000000"/>
          <w:sz w:val="24"/>
          <w:szCs w:val="24"/>
        </w:rPr>
        <w:t xml:space="preserve"> </w:t>
      </w:r>
      <w:proofErr w:type="spellStart"/>
      <w:proofErr w:type="gramStart"/>
      <w:r w:rsidRPr="00852F44">
        <w:rPr>
          <w:rFonts w:ascii="Times New Roman" w:hAnsi="Times New Roman" w:cs="Times New Roman"/>
          <w:color w:val="000000"/>
          <w:sz w:val="24"/>
          <w:szCs w:val="24"/>
        </w:rPr>
        <w:t>mbriathar</w:t>
      </w:r>
      <w:proofErr w:type="spellEnd"/>
      <w:r w:rsidRPr="00852F44">
        <w:rPr>
          <w:rFonts w:ascii="Times New Roman" w:hAnsi="Times New Roman" w:cs="Times New Roman"/>
          <w:color w:val="000000"/>
          <w:sz w:val="24"/>
          <w:szCs w:val="24"/>
        </w:rPr>
        <w:t xml:space="preserve"> :</w:t>
      </w:r>
      <w:proofErr w:type="gramEnd"/>
      <w:r w:rsidRPr="00852F44">
        <w:rPr>
          <w:rFonts w:ascii="Times New Roman" w:hAnsi="Times New Roman" w:cs="Times New Roman"/>
          <w:color w:val="000000"/>
          <w:sz w:val="24"/>
          <w:szCs w:val="24"/>
        </w:rPr>
        <w:t xml:space="preserve"> Action according to our word'.</w:t>
      </w:r>
    </w:p>
    <w:p w:rsidR="00020FC1" w:rsidRPr="00020FC1" w:rsidRDefault="00020FC1" w:rsidP="009852C7">
      <w:pPr>
        <w:autoSpaceDE w:val="0"/>
        <w:autoSpaceDN w:val="0"/>
        <w:adjustRightInd w:val="0"/>
        <w:spacing w:after="0" w:line="240" w:lineRule="auto"/>
        <w:rPr>
          <w:rFonts w:ascii="Times New Roman" w:hAnsi="Times New Roman" w:cs="Times New Roman"/>
          <w:color w:val="000000"/>
          <w:sz w:val="24"/>
          <w:szCs w:val="24"/>
        </w:rPr>
      </w:pPr>
    </w:p>
    <w:p w:rsidR="009852C7" w:rsidRPr="00020FC1" w:rsidRDefault="009852C7" w:rsidP="009852C7">
      <w:pPr>
        <w:autoSpaceDE w:val="0"/>
        <w:autoSpaceDN w:val="0"/>
        <w:adjustRightInd w:val="0"/>
        <w:spacing w:after="0" w:line="240" w:lineRule="auto"/>
        <w:rPr>
          <w:rFonts w:ascii="Times New Roman" w:hAnsi="Times New Roman" w:cs="Times New Roman"/>
          <w:color w:val="000000"/>
          <w:sz w:val="24"/>
          <w:szCs w:val="24"/>
        </w:rPr>
      </w:pPr>
      <w:r w:rsidRPr="00020FC1">
        <w:rPr>
          <w:rFonts w:ascii="Times New Roman" w:hAnsi="Times New Roman" w:cs="Times New Roman"/>
          <w:b/>
          <w:bCs/>
          <w:i/>
          <w:iCs/>
          <w:color w:val="000000"/>
          <w:sz w:val="24"/>
          <w:szCs w:val="24"/>
        </w:rPr>
        <w:t xml:space="preserve">“Special education needs means a restriction in the capacity of the person to participate and benefit from education on account of enduring physical, sensory, mental health or learning disability, or any other condition which results in a person learning differently from a person without the condition” </w:t>
      </w:r>
    </w:p>
    <w:p w:rsidR="009852C7" w:rsidRPr="00020FC1" w:rsidRDefault="009852C7" w:rsidP="009852C7">
      <w:pPr>
        <w:autoSpaceDE w:val="0"/>
        <w:autoSpaceDN w:val="0"/>
        <w:adjustRightInd w:val="0"/>
        <w:spacing w:after="0" w:line="240" w:lineRule="auto"/>
        <w:rPr>
          <w:rFonts w:ascii="Times New Roman" w:hAnsi="Times New Roman" w:cs="Times New Roman"/>
          <w:color w:val="000000"/>
          <w:sz w:val="24"/>
          <w:szCs w:val="24"/>
        </w:rPr>
      </w:pPr>
      <w:r w:rsidRPr="00020FC1">
        <w:rPr>
          <w:rFonts w:ascii="Times New Roman" w:hAnsi="Times New Roman" w:cs="Times New Roman"/>
          <w:b/>
          <w:bCs/>
          <w:color w:val="000000"/>
          <w:sz w:val="24"/>
          <w:szCs w:val="24"/>
        </w:rPr>
        <w:t xml:space="preserve">(Education for Persons with Special Education Needs Act 2004) </w:t>
      </w:r>
    </w:p>
    <w:p w:rsidR="009852C7" w:rsidRPr="00020FC1" w:rsidRDefault="009852C7" w:rsidP="009852C7">
      <w:pPr>
        <w:autoSpaceDE w:val="0"/>
        <w:autoSpaceDN w:val="0"/>
        <w:adjustRightInd w:val="0"/>
        <w:spacing w:after="0" w:line="240" w:lineRule="auto"/>
        <w:rPr>
          <w:rFonts w:ascii="Times New Roman" w:hAnsi="Times New Roman" w:cs="Times New Roman"/>
          <w:color w:val="000000"/>
          <w:sz w:val="24"/>
          <w:szCs w:val="24"/>
        </w:rPr>
      </w:pPr>
      <w:r w:rsidRPr="00020FC1">
        <w:rPr>
          <w:rFonts w:ascii="Times New Roman" w:hAnsi="Times New Roman" w:cs="Times New Roman"/>
          <w:color w:val="000000"/>
          <w:sz w:val="24"/>
          <w:szCs w:val="24"/>
        </w:rPr>
        <w:t xml:space="preserve">January 2006 </w:t>
      </w:r>
    </w:p>
    <w:p w:rsidR="00020FC1" w:rsidRPr="009852C7" w:rsidRDefault="00020FC1" w:rsidP="009852C7">
      <w:pPr>
        <w:autoSpaceDE w:val="0"/>
        <w:autoSpaceDN w:val="0"/>
        <w:adjustRightInd w:val="0"/>
        <w:spacing w:after="0" w:line="240" w:lineRule="auto"/>
        <w:rPr>
          <w:rFonts w:ascii="Times New Roman" w:hAnsi="Times New Roman" w:cs="Times New Roman"/>
          <w:color w:val="000000"/>
          <w:sz w:val="23"/>
          <w:szCs w:val="23"/>
        </w:rPr>
      </w:pPr>
    </w:p>
    <w:p w:rsidR="009852C7" w:rsidRDefault="009852C7" w:rsidP="009852C7">
      <w:pPr>
        <w:autoSpaceDE w:val="0"/>
        <w:autoSpaceDN w:val="0"/>
        <w:adjustRightInd w:val="0"/>
        <w:spacing w:after="0" w:line="240" w:lineRule="auto"/>
        <w:rPr>
          <w:rFonts w:ascii="Times New Roman" w:hAnsi="Times New Roman" w:cs="Times New Roman"/>
          <w:color w:val="000000"/>
          <w:sz w:val="24"/>
          <w:szCs w:val="24"/>
        </w:rPr>
      </w:pPr>
      <w:r w:rsidRPr="00020FC1">
        <w:rPr>
          <w:rFonts w:ascii="Times New Roman" w:hAnsi="Times New Roman" w:cs="Times New Roman"/>
          <w:color w:val="000000"/>
          <w:sz w:val="24"/>
          <w:szCs w:val="24"/>
        </w:rPr>
        <w:t xml:space="preserve">The importance of the individual student is emphasised in the Aims and Philosophy of </w:t>
      </w:r>
      <w:r w:rsidR="00020FC1" w:rsidRPr="00020FC1">
        <w:rPr>
          <w:rFonts w:ascii="Times New Roman" w:hAnsi="Times New Roman" w:cs="Times New Roman"/>
          <w:color w:val="000000"/>
          <w:sz w:val="24"/>
          <w:szCs w:val="24"/>
        </w:rPr>
        <w:t>Scariff Community College</w:t>
      </w:r>
      <w:r w:rsidRPr="00020FC1">
        <w:rPr>
          <w:rFonts w:ascii="Times New Roman" w:hAnsi="Times New Roman" w:cs="Times New Roman"/>
          <w:color w:val="000000"/>
          <w:sz w:val="24"/>
          <w:szCs w:val="24"/>
        </w:rPr>
        <w:t xml:space="preserve">. It is therefore the policy of </w:t>
      </w:r>
      <w:r w:rsidR="00020FC1" w:rsidRPr="00020FC1">
        <w:rPr>
          <w:rFonts w:ascii="Times New Roman" w:hAnsi="Times New Roman" w:cs="Times New Roman"/>
          <w:color w:val="000000"/>
          <w:sz w:val="24"/>
          <w:szCs w:val="24"/>
        </w:rPr>
        <w:t>Scariff Community College</w:t>
      </w:r>
      <w:r w:rsidRPr="00020FC1">
        <w:rPr>
          <w:rFonts w:ascii="Times New Roman" w:hAnsi="Times New Roman" w:cs="Times New Roman"/>
          <w:color w:val="000000"/>
          <w:sz w:val="24"/>
          <w:szCs w:val="24"/>
        </w:rPr>
        <w:t xml:space="preserve"> to identify and to endeavour to provide for those students who have additional education needs. </w:t>
      </w:r>
    </w:p>
    <w:p w:rsidR="00020FC1" w:rsidRPr="00020FC1" w:rsidRDefault="00020FC1" w:rsidP="009852C7">
      <w:pPr>
        <w:autoSpaceDE w:val="0"/>
        <w:autoSpaceDN w:val="0"/>
        <w:adjustRightInd w:val="0"/>
        <w:spacing w:after="0" w:line="240" w:lineRule="auto"/>
        <w:rPr>
          <w:rFonts w:ascii="Times New Roman" w:hAnsi="Times New Roman" w:cs="Times New Roman"/>
          <w:color w:val="000000"/>
          <w:sz w:val="24"/>
          <w:szCs w:val="24"/>
        </w:rPr>
      </w:pPr>
    </w:p>
    <w:p w:rsidR="009852C7" w:rsidRDefault="009852C7" w:rsidP="009852C7">
      <w:pPr>
        <w:autoSpaceDE w:val="0"/>
        <w:autoSpaceDN w:val="0"/>
        <w:adjustRightInd w:val="0"/>
        <w:spacing w:after="0" w:line="240" w:lineRule="auto"/>
        <w:rPr>
          <w:rFonts w:ascii="Times New Roman" w:hAnsi="Times New Roman" w:cs="Times New Roman"/>
          <w:color w:val="000000"/>
          <w:sz w:val="24"/>
          <w:szCs w:val="24"/>
        </w:rPr>
      </w:pPr>
      <w:r w:rsidRPr="00020FC1">
        <w:rPr>
          <w:rFonts w:ascii="Times New Roman" w:hAnsi="Times New Roman" w:cs="Times New Roman"/>
          <w:color w:val="000000"/>
          <w:sz w:val="24"/>
          <w:szCs w:val="24"/>
        </w:rPr>
        <w:t xml:space="preserve">The </w:t>
      </w:r>
      <w:r w:rsidRPr="00020FC1">
        <w:rPr>
          <w:rFonts w:ascii="Times New Roman" w:hAnsi="Times New Roman" w:cs="Times New Roman"/>
          <w:b/>
          <w:bCs/>
          <w:color w:val="000000"/>
          <w:sz w:val="24"/>
          <w:szCs w:val="24"/>
          <w:u w:val="single"/>
        </w:rPr>
        <w:t>objectives and values underpinning</w:t>
      </w:r>
      <w:r w:rsidRPr="00020FC1">
        <w:rPr>
          <w:rFonts w:ascii="Times New Roman" w:hAnsi="Times New Roman" w:cs="Times New Roman"/>
          <w:b/>
          <w:bCs/>
          <w:color w:val="000000"/>
          <w:sz w:val="24"/>
          <w:szCs w:val="24"/>
        </w:rPr>
        <w:t xml:space="preserve"> </w:t>
      </w:r>
      <w:r w:rsidRPr="00020FC1">
        <w:rPr>
          <w:rFonts w:ascii="Times New Roman" w:hAnsi="Times New Roman" w:cs="Times New Roman"/>
          <w:color w:val="000000"/>
          <w:sz w:val="24"/>
          <w:szCs w:val="24"/>
        </w:rPr>
        <w:t xml:space="preserve">this policy are: </w:t>
      </w:r>
    </w:p>
    <w:p w:rsidR="00020FC1" w:rsidRPr="00020FC1" w:rsidRDefault="00020FC1" w:rsidP="009852C7">
      <w:pPr>
        <w:autoSpaceDE w:val="0"/>
        <w:autoSpaceDN w:val="0"/>
        <w:adjustRightInd w:val="0"/>
        <w:spacing w:after="0" w:line="240" w:lineRule="auto"/>
        <w:rPr>
          <w:rFonts w:ascii="Times New Roman" w:hAnsi="Times New Roman" w:cs="Times New Roman"/>
          <w:color w:val="000000"/>
          <w:sz w:val="24"/>
          <w:szCs w:val="24"/>
        </w:rPr>
      </w:pPr>
    </w:p>
    <w:p w:rsidR="009852C7" w:rsidRPr="00020FC1" w:rsidRDefault="009852C7" w:rsidP="00020FC1">
      <w:pPr>
        <w:pStyle w:val="ListParagraph"/>
        <w:numPr>
          <w:ilvl w:val="0"/>
          <w:numId w:val="1"/>
        </w:numPr>
        <w:autoSpaceDE w:val="0"/>
        <w:autoSpaceDN w:val="0"/>
        <w:adjustRightInd w:val="0"/>
        <w:spacing w:after="28" w:line="240" w:lineRule="auto"/>
        <w:rPr>
          <w:rFonts w:ascii="Times New Roman" w:hAnsi="Times New Roman" w:cs="Times New Roman"/>
          <w:color w:val="000000"/>
          <w:sz w:val="24"/>
          <w:szCs w:val="24"/>
        </w:rPr>
      </w:pPr>
      <w:r w:rsidRPr="00020FC1">
        <w:rPr>
          <w:rFonts w:ascii="Times New Roman" w:hAnsi="Times New Roman" w:cs="Times New Roman"/>
          <w:color w:val="000000"/>
          <w:sz w:val="24"/>
          <w:szCs w:val="24"/>
        </w:rPr>
        <w:t xml:space="preserve">To support students who have any form of additional educational need </w:t>
      </w:r>
      <w:r w:rsidR="00020FC1" w:rsidRPr="00020FC1">
        <w:rPr>
          <w:rFonts w:ascii="Times New Roman" w:hAnsi="Times New Roman" w:cs="Times New Roman"/>
          <w:color w:val="000000"/>
          <w:sz w:val="24"/>
          <w:szCs w:val="24"/>
        </w:rPr>
        <w:t>and</w:t>
      </w:r>
      <w:r w:rsidR="00020FC1">
        <w:rPr>
          <w:rFonts w:ascii="Times New Roman" w:hAnsi="Times New Roman" w:cs="Times New Roman"/>
          <w:color w:val="000000"/>
          <w:sz w:val="24"/>
          <w:szCs w:val="24"/>
        </w:rPr>
        <w:t xml:space="preserve"> </w:t>
      </w:r>
      <w:r w:rsidR="00020FC1" w:rsidRPr="00020FC1">
        <w:rPr>
          <w:rFonts w:ascii="Times New Roman" w:hAnsi="Times New Roman" w:cs="Times New Roman"/>
          <w:color w:val="000000"/>
          <w:sz w:val="24"/>
          <w:szCs w:val="24"/>
        </w:rPr>
        <w:t>to</w:t>
      </w:r>
      <w:r w:rsidRPr="00020FC1">
        <w:rPr>
          <w:rFonts w:ascii="Times New Roman" w:hAnsi="Times New Roman" w:cs="Times New Roman"/>
          <w:color w:val="000000"/>
          <w:sz w:val="24"/>
          <w:szCs w:val="24"/>
        </w:rPr>
        <w:t xml:space="preserve"> minimise its impact on their education and development, thus fostering positive self-esteem. </w:t>
      </w:r>
    </w:p>
    <w:p w:rsidR="009852C7" w:rsidRPr="00020FC1" w:rsidRDefault="009852C7" w:rsidP="00020FC1">
      <w:pPr>
        <w:pStyle w:val="ListParagraph"/>
        <w:numPr>
          <w:ilvl w:val="0"/>
          <w:numId w:val="1"/>
        </w:numPr>
        <w:autoSpaceDE w:val="0"/>
        <w:autoSpaceDN w:val="0"/>
        <w:adjustRightInd w:val="0"/>
        <w:spacing w:after="28" w:line="240" w:lineRule="auto"/>
        <w:rPr>
          <w:rFonts w:ascii="Times New Roman" w:hAnsi="Times New Roman" w:cs="Times New Roman"/>
          <w:color w:val="000000"/>
          <w:sz w:val="24"/>
          <w:szCs w:val="24"/>
        </w:rPr>
      </w:pPr>
      <w:r w:rsidRPr="00020FC1">
        <w:rPr>
          <w:rFonts w:ascii="Times New Roman" w:hAnsi="Times New Roman" w:cs="Times New Roman"/>
          <w:color w:val="000000"/>
          <w:sz w:val="24"/>
          <w:szCs w:val="24"/>
        </w:rPr>
        <w:t xml:space="preserve">Promoting an environment which meets the student’s learning, physical, social, emotional and sensory needs </w:t>
      </w:r>
    </w:p>
    <w:p w:rsidR="009852C7" w:rsidRPr="00020FC1" w:rsidRDefault="009852C7" w:rsidP="00020FC1">
      <w:pPr>
        <w:pStyle w:val="ListParagraph"/>
        <w:numPr>
          <w:ilvl w:val="0"/>
          <w:numId w:val="1"/>
        </w:numPr>
        <w:autoSpaceDE w:val="0"/>
        <w:autoSpaceDN w:val="0"/>
        <w:adjustRightInd w:val="0"/>
        <w:spacing w:after="28" w:line="240" w:lineRule="auto"/>
        <w:rPr>
          <w:rFonts w:ascii="Times New Roman" w:hAnsi="Times New Roman" w:cs="Times New Roman"/>
          <w:color w:val="000000"/>
          <w:sz w:val="24"/>
          <w:szCs w:val="24"/>
        </w:rPr>
      </w:pPr>
      <w:r w:rsidRPr="00020FC1">
        <w:rPr>
          <w:rFonts w:ascii="Times New Roman" w:hAnsi="Times New Roman" w:cs="Times New Roman"/>
          <w:color w:val="000000"/>
          <w:sz w:val="24"/>
          <w:szCs w:val="24"/>
        </w:rPr>
        <w:t xml:space="preserve">Acknowledgement of and support for each student’s role in the school community </w:t>
      </w:r>
    </w:p>
    <w:p w:rsidR="009852C7" w:rsidRPr="00020FC1" w:rsidRDefault="009852C7" w:rsidP="00020FC1">
      <w:pPr>
        <w:pStyle w:val="ListParagraph"/>
        <w:numPr>
          <w:ilvl w:val="0"/>
          <w:numId w:val="1"/>
        </w:numPr>
        <w:autoSpaceDE w:val="0"/>
        <w:autoSpaceDN w:val="0"/>
        <w:adjustRightInd w:val="0"/>
        <w:spacing w:after="28" w:line="240" w:lineRule="auto"/>
        <w:rPr>
          <w:rFonts w:ascii="Times New Roman" w:hAnsi="Times New Roman" w:cs="Times New Roman"/>
          <w:color w:val="000000"/>
          <w:sz w:val="24"/>
          <w:szCs w:val="24"/>
        </w:rPr>
      </w:pPr>
      <w:r w:rsidRPr="00020FC1">
        <w:rPr>
          <w:rFonts w:ascii="Times New Roman" w:hAnsi="Times New Roman" w:cs="Times New Roman"/>
          <w:color w:val="000000"/>
          <w:sz w:val="24"/>
          <w:szCs w:val="24"/>
        </w:rPr>
        <w:t xml:space="preserve">Priority given to the nurturing of teaching and learning relationships </w:t>
      </w:r>
    </w:p>
    <w:p w:rsidR="009852C7" w:rsidRPr="00020FC1" w:rsidRDefault="009852C7" w:rsidP="00020FC1">
      <w:pPr>
        <w:pStyle w:val="ListParagraph"/>
        <w:numPr>
          <w:ilvl w:val="0"/>
          <w:numId w:val="1"/>
        </w:numPr>
        <w:autoSpaceDE w:val="0"/>
        <w:autoSpaceDN w:val="0"/>
        <w:adjustRightInd w:val="0"/>
        <w:spacing w:after="28" w:line="240" w:lineRule="auto"/>
        <w:rPr>
          <w:rFonts w:ascii="Times New Roman" w:hAnsi="Times New Roman" w:cs="Times New Roman"/>
          <w:color w:val="000000"/>
          <w:sz w:val="24"/>
          <w:szCs w:val="24"/>
        </w:rPr>
      </w:pPr>
      <w:r w:rsidRPr="00020FC1">
        <w:rPr>
          <w:rFonts w:ascii="Times New Roman" w:hAnsi="Times New Roman" w:cs="Times New Roman"/>
          <w:color w:val="000000"/>
          <w:sz w:val="24"/>
          <w:szCs w:val="24"/>
        </w:rPr>
        <w:t xml:space="preserve">Recognition of individual talents and abilities </w:t>
      </w:r>
    </w:p>
    <w:p w:rsidR="009852C7" w:rsidRPr="00020FC1" w:rsidRDefault="009852C7" w:rsidP="00020FC1">
      <w:pPr>
        <w:pStyle w:val="ListParagraph"/>
        <w:numPr>
          <w:ilvl w:val="0"/>
          <w:numId w:val="1"/>
        </w:numPr>
        <w:autoSpaceDE w:val="0"/>
        <w:autoSpaceDN w:val="0"/>
        <w:adjustRightInd w:val="0"/>
        <w:spacing w:after="28" w:line="240" w:lineRule="auto"/>
        <w:rPr>
          <w:rFonts w:ascii="Times New Roman" w:hAnsi="Times New Roman" w:cs="Times New Roman"/>
          <w:color w:val="000000"/>
          <w:sz w:val="24"/>
          <w:szCs w:val="24"/>
        </w:rPr>
      </w:pPr>
      <w:r w:rsidRPr="00020FC1">
        <w:rPr>
          <w:rFonts w:ascii="Times New Roman" w:hAnsi="Times New Roman" w:cs="Times New Roman"/>
          <w:color w:val="000000"/>
          <w:sz w:val="24"/>
          <w:szCs w:val="24"/>
        </w:rPr>
        <w:t xml:space="preserve">Promoting strong collaborative relationships </w:t>
      </w:r>
      <w:r w:rsidR="00020FC1">
        <w:rPr>
          <w:rFonts w:ascii="Times New Roman" w:hAnsi="Times New Roman" w:cs="Times New Roman"/>
          <w:color w:val="000000"/>
          <w:sz w:val="24"/>
          <w:szCs w:val="24"/>
        </w:rPr>
        <w:t>between students, staff, guardians</w:t>
      </w:r>
      <w:r w:rsidRPr="00020FC1">
        <w:rPr>
          <w:rFonts w:ascii="Times New Roman" w:hAnsi="Times New Roman" w:cs="Times New Roman"/>
          <w:color w:val="000000"/>
          <w:sz w:val="24"/>
          <w:szCs w:val="24"/>
        </w:rPr>
        <w:t xml:space="preserve"> and support agencies </w:t>
      </w:r>
    </w:p>
    <w:p w:rsidR="009852C7" w:rsidRPr="00020FC1" w:rsidRDefault="009852C7" w:rsidP="00020FC1">
      <w:pPr>
        <w:pStyle w:val="ListParagraph"/>
        <w:numPr>
          <w:ilvl w:val="0"/>
          <w:numId w:val="1"/>
        </w:numPr>
        <w:autoSpaceDE w:val="0"/>
        <w:autoSpaceDN w:val="0"/>
        <w:adjustRightInd w:val="0"/>
        <w:spacing w:after="28" w:line="240" w:lineRule="auto"/>
        <w:rPr>
          <w:rFonts w:ascii="Times New Roman" w:hAnsi="Times New Roman" w:cs="Times New Roman"/>
          <w:color w:val="000000"/>
          <w:sz w:val="24"/>
          <w:szCs w:val="24"/>
        </w:rPr>
      </w:pPr>
      <w:r w:rsidRPr="00020FC1">
        <w:rPr>
          <w:rFonts w:ascii="Times New Roman" w:hAnsi="Times New Roman" w:cs="Times New Roman"/>
          <w:color w:val="000000"/>
          <w:sz w:val="24"/>
          <w:szCs w:val="24"/>
        </w:rPr>
        <w:t xml:space="preserve">To ensure that every student has as wide an access to the curriculum as possible. </w:t>
      </w:r>
    </w:p>
    <w:p w:rsidR="009852C7" w:rsidRPr="00020FC1" w:rsidRDefault="009852C7" w:rsidP="00020FC1">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020FC1">
        <w:rPr>
          <w:rFonts w:ascii="Times New Roman" w:hAnsi="Times New Roman" w:cs="Times New Roman"/>
          <w:color w:val="000000"/>
          <w:sz w:val="24"/>
          <w:szCs w:val="24"/>
        </w:rPr>
        <w:t xml:space="preserve">Clarity of policies, roles, responsibilities and tasks. </w:t>
      </w:r>
    </w:p>
    <w:p w:rsidR="009852C7" w:rsidRPr="00020FC1" w:rsidRDefault="009852C7" w:rsidP="009852C7">
      <w:pPr>
        <w:autoSpaceDE w:val="0"/>
        <w:autoSpaceDN w:val="0"/>
        <w:adjustRightInd w:val="0"/>
        <w:spacing w:after="0" w:line="240" w:lineRule="auto"/>
        <w:rPr>
          <w:rFonts w:ascii="Times New Roman" w:hAnsi="Times New Roman" w:cs="Times New Roman"/>
          <w:color w:val="000000"/>
          <w:sz w:val="24"/>
          <w:szCs w:val="24"/>
        </w:rPr>
      </w:pPr>
    </w:p>
    <w:p w:rsidR="009852C7" w:rsidRDefault="009852C7" w:rsidP="009852C7">
      <w:pPr>
        <w:autoSpaceDE w:val="0"/>
        <w:autoSpaceDN w:val="0"/>
        <w:adjustRightInd w:val="0"/>
        <w:spacing w:after="0" w:line="240" w:lineRule="auto"/>
        <w:rPr>
          <w:rFonts w:ascii="Times New Roman" w:hAnsi="Times New Roman" w:cs="Times New Roman"/>
          <w:color w:val="000000"/>
          <w:sz w:val="24"/>
          <w:szCs w:val="24"/>
        </w:rPr>
      </w:pPr>
      <w:r w:rsidRPr="00020FC1">
        <w:rPr>
          <w:rFonts w:ascii="Times New Roman" w:hAnsi="Times New Roman" w:cs="Times New Roman"/>
          <w:color w:val="000000"/>
          <w:sz w:val="24"/>
          <w:szCs w:val="24"/>
        </w:rPr>
        <w:t xml:space="preserve">It must be noted that this AEN Policy should be considered in tandem with the relevant DES circulars, the ‘Rules and Programmes for Secondary Schools’ and the National Council for Special Education (NCSE) Guidelines, NEPS Continuum of Support, using the ‘Education for Persons with Special Education Needs Act’ 2004 (EPSEN), Education Act 1998, Education Welfare Act 2002, Disability Act 2005 as a framework. </w:t>
      </w:r>
    </w:p>
    <w:p w:rsidR="00020FC1" w:rsidRPr="00020FC1" w:rsidRDefault="00020FC1" w:rsidP="009852C7">
      <w:pPr>
        <w:autoSpaceDE w:val="0"/>
        <w:autoSpaceDN w:val="0"/>
        <w:adjustRightInd w:val="0"/>
        <w:spacing w:after="0" w:line="240" w:lineRule="auto"/>
        <w:rPr>
          <w:rFonts w:ascii="Times New Roman" w:hAnsi="Times New Roman" w:cs="Times New Roman"/>
          <w:color w:val="000000"/>
          <w:sz w:val="24"/>
          <w:szCs w:val="24"/>
        </w:rPr>
      </w:pPr>
    </w:p>
    <w:p w:rsidR="00852F44" w:rsidRDefault="00852F44" w:rsidP="009852C7">
      <w:pPr>
        <w:autoSpaceDE w:val="0"/>
        <w:autoSpaceDN w:val="0"/>
        <w:adjustRightInd w:val="0"/>
        <w:spacing w:after="0" w:line="240" w:lineRule="auto"/>
        <w:rPr>
          <w:rFonts w:ascii="Times New Roman" w:hAnsi="Times New Roman" w:cs="Times New Roman"/>
          <w:color w:val="000000"/>
          <w:sz w:val="24"/>
          <w:szCs w:val="24"/>
        </w:rPr>
      </w:pPr>
    </w:p>
    <w:p w:rsidR="00852F44" w:rsidRDefault="00852F44" w:rsidP="009852C7">
      <w:pPr>
        <w:autoSpaceDE w:val="0"/>
        <w:autoSpaceDN w:val="0"/>
        <w:adjustRightInd w:val="0"/>
        <w:spacing w:after="0" w:line="240" w:lineRule="auto"/>
        <w:rPr>
          <w:rFonts w:ascii="Times New Roman" w:hAnsi="Times New Roman" w:cs="Times New Roman"/>
          <w:color w:val="000000"/>
          <w:sz w:val="24"/>
          <w:szCs w:val="24"/>
        </w:rPr>
      </w:pPr>
    </w:p>
    <w:p w:rsidR="00852F44" w:rsidRDefault="00852F44" w:rsidP="009852C7">
      <w:pPr>
        <w:autoSpaceDE w:val="0"/>
        <w:autoSpaceDN w:val="0"/>
        <w:adjustRightInd w:val="0"/>
        <w:spacing w:after="0" w:line="240" w:lineRule="auto"/>
        <w:rPr>
          <w:rFonts w:ascii="Times New Roman" w:hAnsi="Times New Roman" w:cs="Times New Roman"/>
          <w:color w:val="000000"/>
          <w:sz w:val="24"/>
          <w:szCs w:val="24"/>
        </w:rPr>
      </w:pPr>
    </w:p>
    <w:p w:rsidR="00852F44" w:rsidRDefault="00852F44" w:rsidP="009852C7">
      <w:pPr>
        <w:autoSpaceDE w:val="0"/>
        <w:autoSpaceDN w:val="0"/>
        <w:adjustRightInd w:val="0"/>
        <w:spacing w:after="0" w:line="240" w:lineRule="auto"/>
        <w:rPr>
          <w:rFonts w:ascii="Times New Roman" w:hAnsi="Times New Roman" w:cs="Times New Roman"/>
          <w:color w:val="000000"/>
          <w:sz w:val="24"/>
          <w:szCs w:val="24"/>
        </w:rPr>
      </w:pPr>
    </w:p>
    <w:p w:rsidR="009852C7" w:rsidRPr="00020FC1" w:rsidRDefault="009852C7" w:rsidP="009852C7">
      <w:pPr>
        <w:autoSpaceDE w:val="0"/>
        <w:autoSpaceDN w:val="0"/>
        <w:adjustRightInd w:val="0"/>
        <w:spacing w:after="0" w:line="240" w:lineRule="auto"/>
        <w:rPr>
          <w:rFonts w:ascii="Times New Roman" w:hAnsi="Times New Roman" w:cs="Times New Roman"/>
          <w:color w:val="000000"/>
          <w:sz w:val="24"/>
          <w:szCs w:val="24"/>
        </w:rPr>
      </w:pPr>
      <w:r w:rsidRPr="00020FC1">
        <w:rPr>
          <w:rFonts w:ascii="Times New Roman" w:hAnsi="Times New Roman" w:cs="Times New Roman"/>
          <w:color w:val="000000"/>
          <w:sz w:val="24"/>
          <w:szCs w:val="24"/>
        </w:rPr>
        <w:lastRenderedPageBreak/>
        <w:t xml:space="preserve">The </w:t>
      </w:r>
      <w:r w:rsidRPr="00020FC1">
        <w:rPr>
          <w:rFonts w:ascii="Times New Roman" w:hAnsi="Times New Roman" w:cs="Times New Roman"/>
          <w:b/>
          <w:bCs/>
          <w:color w:val="000000"/>
          <w:sz w:val="24"/>
          <w:szCs w:val="24"/>
        </w:rPr>
        <w:t xml:space="preserve">procedure </w:t>
      </w:r>
      <w:r w:rsidRPr="00020FC1">
        <w:rPr>
          <w:rFonts w:ascii="Times New Roman" w:hAnsi="Times New Roman" w:cs="Times New Roman"/>
          <w:color w:val="000000"/>
          <w:sz w:val="24"/>
          <w:szCs w:val="24"/>
        </w:rPr>
        <w:t xml:space="preserve">of supporting children with Additional Educational Needs in </w:t>
      </w:r>
      <w:r w:rsidR="00020FC1" w:rsidRPr="00020FC1">
        <w:rPr>
          <w:rFonts w:ascii="Times New Roman" w:hAnsi="Times New Roman" w:cs="Times New Roman"/>
          <w:color w:val="000000"/>
          <w:sz w:val="24"/>
          <w:szCs w:val="24"/>
        </w:rPr>
        <w:t>Scariff Community College</w:t>
      </w:r>
      <w:r w:rsidRPr="00020FC1">
        <w:rPr>
          <w:rFonts w:ascii="Times New Roman" w:hAnsi="Times New Roman" w:cs="Times New Roman"/>
          <w:color w:val="000000"/>
          <w:sz w:val="24"/>
          <w:szCs w:val="24"/>
        </w:rPr>
        <w:t xml:space="preserve"> is as follows: </w:t>
      </w:r>
    </w:p>
    <w:p w:rsidR="009852C7" w:rsidRPr="00020FC1" w:rsidRDefault="009852C7" w:rsidP="009852C7">
      <w:pPr>
        <w:autoSpaceDE w:val="0"/>
        <w:autoSpaceDN w:val="0"/>
        <w:adjustRightInd w:val="0"/>
        <w:spacing w:after="0" w:line="240" w:lineRule="auto"/>
        <w:rPr>
          <w:rFonts w:ascii="Times New Roman" w:hAnsi="Times New Roman" w:cs="Times New Roman"/>
          <w:color w:val="000000"/>
          <w:sz w:val="24"/>
          <w:szCs w:val="24"/>
        </w:rPr>
      </w:pPr>
      <w:r w:rsidRPr="00020FC1">
        <w:rPr>
          <w:rFonts w:ascii="Times New Roman" w:hAnsi="Times New Roman" w:cs="Times New Roman"/>
          <w:color w:val="000000"/>
          <w:sz w:val="24"/>
          <w:szCs w:val="24"/>
        </w:rPr>
        <w:t xml:space="preserve">1. </w:t>
      </w:r>
      <w:r w:rsidRPr="00020FC1">
        <w:rPr>
          <w:rFonts w:ascii="Times New Roman" w:hAnsi="Times New Roman" w:cs="Times New Roman"/>
          <w:b/>
          <w:bCs/>
          <w:color w:val="000000"/>
          <w:sz w:val="24"/>
          <w:szCs w:val="24"/>
          <w:u w:val="single"/>
        </w:rPr>
        <w:t>Identification</w:t>
      </w:r>
      <w:r w:rsidRPr="00020FC1">
        <w:rPr>
          <w:rFonts w:ascii="Times New Roman" w:hAnsi="Times New Roman" w:cs="Times New Roman"/>
          <w:color w:val="000000"/>
          <w:sz w:val="24"/>
          <w:szCs w:val="24"/>
        </w:rPr>
        <w:t xml:space="preserve">: </w:t>
      </w:r>
    </w:p>
    <w:p w:rsidR="009852C7" w:rsidRPr="009A3560" w:rsidRDefault="009852C7" w:rsidP="009A3560">
      <w:pPr>
        <w:pStyle w:val="ListParagraph"/>
        <w:numPr>
          <w:ilvl w:val="0"/>
          <w:numId w:val="3"/>
        </w:numPr>
        <w:autoSpaceDE w:val="0"/>
        <w:autoSpaceDN w:val="0"/>
        <w:adjustRightInd w:val="0"/>
        <w:spacing w:after="27" w:line="240" w:lineRule="auto"/>
        <w:rPr>
          <w:rFonts w:ascii="Times New Roman" w:hAnsi="Times New Roman" w:cs="Times New Roman"/>
          <w:color w:val="000000"/>
          <w:sz w:val="24"/>
          <w:szCs w:val="24"/>
        </w:rPr>
      </w:pPr>
      <w:r w:rsidRPr="009A3560">
        <w:rPr>
          <w:rFonts w:ascii="Times New Roman" w:hAnsi="Times New Roman" w:cs="Times New Roman"/>
          <w:color w:val="000000"/>
          <w:sz w:val="24"/>
          <w:szCs w:val="24"/>
        </w:rPr>
        <w:t xml:space="preserve">Pupil Passport (NCCA Guidelines 2016) transfer from Primary School to include 6th class report card, My Profile, My Child’s Profile. </w:t>
      </w:r>
    </w:p>
    <w:p w:rsidR="00020FC1" w:rsidRPr="00020FC1" w:rsidRDefault="00020FC1" w:rsidP="009852C7">
      <w:pPr>
        <w:autoSpaceDE w:val="0"/>
        <w:autoSpaceDN w:val="0"/>
        <w:adjustRightInd w:val="0"/>
        <w:spacing w:after="27" w:line="240" w:lineRule="auto"/>
        <w:rPr>
          <w:rFonts w:ascii="Times New Roman" w:hAnsi="Times New Roman" w:cs="Times New Roman"/>
          <w:color w:val="000000"/>
          <w:sz w:val="24"/>
          <w:szCs w:val="24"/>
        </w:rPr>
      </w:pPr>
    </w:p>
    <w:p w:rsidR="009852C7" w:rsidRPr="009A3560" w:rsidRDefault="009852C7" w:rsidP="009A3560">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r w:rsidRPr="009A3560">
        <w:rPr>
          <w:rFonts w:ascii="Times New Roman" w:hAnsi="Times New Roman" w:cs="Times New Roman"/>
          <w:color w:val="000000"/>
          <w:sz w:val="24"/>
          <w:szCs w:val="24"/>
        </w:rPr>
        <w:t>Visit to the main feeder primary schools by</w:t>
      </w:r>
      <w:r w:rsidR="009A3560" w:rsidRPr="009A3560">
        <w:rPr>
          <w:rFonts w:ascii="Times New Roman" w:hAnsi="Times New Roman" w:cs="Times New Roman"/>
          <w:color w:val="000000"/>
          <w:sz w:val="24"/>
          <w:szCs w:val="24"/>
        </w:rPr>
        <w:t xml:space="preserve"> school management.</w:t>
      </w:r>
    </w:p>
    <w:p w:rsidR="00020FC1" w:rsidRPr="009A3560" w:rsidRDefault="00020FC1" w:rsidP="009A3560">
      <w:pPr>
        <w:pStyle w:val="ListParagraph"/>
        <w:numPr>
          <w:ilvl w:val="0"/>
          <w:numId w:val="3"/>
        </w:numPr>
        <w:autoSpaceDE w:val="0"/>
        <w:autoSpaceDN w:val="0"/>
        <w:adjustRightInd w:val="0"/>
        <w:spacing w:after="27" w:line="240" w:lineRule="auto"/>
        <w:rPr>
          <w:rFonts w:ascii="Times New Roman" w:hAnsi="Times New Roman" w:cs="Times New Roman"/>
          <w:color w:val="000000"/>
          <w:sz w:val="24"/>
          <w:szCs w:val="24"/>
        </w:rPr>
      </w:pPr>
      <w:r w:rsidRPr="009A3560">
        <w:rPr>
          <w:rFonts w:ascii="Times New Roman" w:hAnsi="Times New Roman" w:cs="Times New Roman"/>
          <w:color w:val="000000"/>
          <w:sz w:val="24"/>
          <w:szCs w:val="24"/>
        </w:rPr>
        <w:t xml:space="preserve">Completion of Additional Education Needs Questionnaire by parent/guardian of all students registering for a place in the school. </w:t>
      </w:r>
    </w:p>
    <w:p w:rsidR="00020FC1" w:rsidRPr="009A3560" w:rsidRDefault="009A3560" w:rsidP="009A3560">
      <w:pPr>
        <w:pStyle w:val="ListParagraph"/>
        <w:numPr>
          <w:ilvl w:val="0"/>
          <w:numId w:val="3"/>
        </w:numPr>
        <w:autoSpaceDE w:val="0"/>
        <w:autoSpaceDN w:val="0"/>
        <w:adjustRightInd w:val="0"/>
        <w:spacing w:after="27" w:line="240" w:lineRule="auto"/>
        <w:rPr>
          <w:rFonts w:ascii="Times New Roman" w:hAnsi="Times New Roman" w:cs="Times New Roman"/>
          <w:color w:val="000000"/>
          <w:sz w:val="24"/>
          <w:szCs w:val="24"/>
        </w:rPr>
      </w:pPr>
      <w:r w:rsidRPr="009A3560">
        <w:rPr>
          <w:rFonts w:ascii="Times New Roman" w:hAnsi="Times New Roman" w:cs="Times New Roman"/>
          <w:color w:val="000000"/>
          <w:sz w:val="24"/>
          <w:szCs w:val="24"/>
        </w:rPr>
        <w:t>Addition Education Needs p</w:t>
      </w:r>
      <w:r w:rsidR="00020FC1" w:rsidRPr="009A3560">
        <w:rPr>
          <w:rFonts w:ascii="Times New Roman" w:hAnsi="Times New Roman" w:cs="Times New Roman"/>
          <w:color w:val="000000"/>
          <w:sz w:val="24"/>
          <w:szCs w:val="24"/>
        </w:rPr>
        <w:t xml:space="preserve">resentation at </w:t>
      </w:r>
      <w:r w:rsidRPr="009A3560">
        <w:rPr>
          <w:rFonts w:ascii="Times New Roman" w:hAnsi="Times New Roman" w:cs="Times New Roman"/>
          <w:color w:val="000000"/>
          <w:sz w:val="24"/>
          <w:szCs w:val="24"/>
        </w:rPr>
        <w:t>Open Night prior to enrolment.</w:t>
      </w:r>
    </w:p>
    <w:p w:rsidR="00020FC1" w:rsidRPr="009A3560" w:rsidRDefault="00020FC1" w:rsidP="009A3560">
      <w:pPr>
        <w:pStyle w:val="ListParagraph"/>
        <w:numPr>
          <w:ilvl w:val="0"/>
          <w:numId w:val="3"/>
        </w:numPr>
        <w:autoSpaceDE w:val="0"/>
        <w:autoSpaceDN w:val="0"/>
        <w:adjustRightInd w:val="0"/>
        <w:spacing w:after="27" w:line="240" w:lineRule="auto"/>
        <w:rPr>
          <w:rFonts w:ascii="Times New Roman" w:hAnsi="Times New Roman" w:cs="Times New Roman"/>
          <w:color w:val="000000"/>
          <w:sz w:val="24"/>
          <w:szCs w:val="24"/>
        </w:rPr>
      </w:pPr>
      <w:r w:rsidRPr="009A3560">
        <w:rPr>
          <w:rFonts w:ascii="Times New Roman" w:hAnsi="Times New Roman" w:cs="Times New Roman"/>
          <w:color w:val="000000"/>
          <w:sz w:val="24"/>
          <w:szCs w:val="24"/>
        </w:rPr>
        <w:t>Individual meeting with par</w:t>
      </w:r>
      <w:r w:rsidR="009A3560" w:rsidRPr="009A3560">
        <w:rPr>
          <w:rFonts w:ascii="Times New Roman" w:hAnsi="Times New Roman" w:cs="Times New Roman"/>
          <w:color w:val="000000"/>
          <w:sz w:val="24"/>
          <w:szCs w:val="24"/>
        </w:rPr>
        <w:t>ents/guardian of children with A</w:t>
      </w:r>
      <w:r w:rsidRPr="009A3560">
        <w:rPr>
          <w:rFonts w:ascii="Times New Roman" w:hAnsi="Times New Roman" w:cs="Times New Roman"/>
          <w:color w:val="000000"/>
          <w:sz w:val="24"/>
          <w:szCs w:val="24"/>
        </w:rPr>
        <w:t>EN (</w:t>
      </w:r>
      <w:r w:rsidR="009A3560" w:rsidRPr="009A3560">
        <w:rPr>
          <w:rFonts w:ascii="Times New Roman" w:hAnsi="Times New Roman" w:cs="Times New Roman"/>
          <w:color w:val="000000"/>
          <w:sz w:val="24"/>
          <w:szCs w:val="24"/>
        </w:rPr>
        <w:t xml:space="preserve">Additional </w:t>
      </w:r>
      <w:r w:rsidRPr="009A3560">
        <w:rPr>
          <w:rFonts w:ascii="Times New Roman" w:hAnsi="Times New Roman" w:cs="Times New Roman"/>
          <w:color w:val="000000"/>
          <w:sz w:val="24"/>
          <w:szCs w:val="24"/>
        </w:rPr>
        <w:t xml:space="preserve">Educational Needs) can also be facilitated at this early stage, as it will help to fully inform the school. </w:t>
      </w:r>
    </w:p>
    <w:p w:rsidR="00020FC1" w:rsidRPr="009A3560" w:rsidRDefault="00020FC1" w:rsidP="009A3560">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r w:rsidRPr="009A3560">
        <w:rPr>
          <w:rFonts w:ascii="Times New Roman" w:hAnsi="Times New Roman" w:cs="Times New Roman"/>
          <w:color w:val="000000"/>
          <w:sz w:val="24"/>
          <w:szCs w:val="24"/>
        </w:rPr>
        <w:t xml:space="preserve">Specialised Induction &amp; Orientation for students with complex needs. </w:t>
      </w:r>
    </w:p>
    <w:p w:rsidR="00020FC1" w:rsidRPr="009A3560" w:rsidRDefault="00020FC1" w:rsidP="00020FC1">
      <w:pPr>
        <w:autoSpaceDE w:val="0"/>
        <w:autoSpaceDN w:val="0"/>
        <w:adjustRightInd w:val="0"/>
        <w:spacing w:after="0" w:line="240" w:lineRule="auto"/>
        <w:rPr>
          <w:rFonts w:ascii="Times New Roman" w:hAnsi="Times New Roman" w:cs="Times New Roman"/>
          <w:color w:val="000000"/>
          <w:sz w:val="24"/>
          <w:szCs w:val="24"/>
        </w:rPr>
      </w:pPr>
    </w:p>
    <w:p w:rsidR="00020FC1" w:rsidRDefault="00020FC1" w:rsidP="00020FC1">
      <w:pPr>
        <w:autoSpaceDE w:val="0"/>
        <w:autoSpaceDN w:val="0"/>
        <w:adjustRightInd w:val="0"/>
        <w:spacing w:after="0" w:line="240" w:lineRule="auto"/>
        <w:rPr>
          <w:rFonts w:ascii="Times New Roman" w:hAnsi="Times New Roman" w:cs="Times New Roman"/>
          <w:color w:val="000000"/>
          <w:sz w:val="24"/>
          <w:szCs w:val="24"/>
        </w:rPr>
      </w:pPr>
      <w:r w:rsidRPr="009A3560">
        <w:rPr>
          <w:rFonts w:ascii="Times New Roman" w:hAnsi="Times New Roman" w:cs="Times New Roman"/>
          <w:color w:val="000000"/>
          <w:sz w:val="24"/>
          <w:szCs w:val="24"/>
        </w:rPr>
        <w:t xml:space="preserve">Individual Student files are initiated and kept in the </w:t>
      </w:r>
      <w:r w:rsidR="009A3560">
        <w:rPr>
          <w:rFonts w:ascii="Times New Roman" w:hAnsi="Times New Roman" w:cs="Times New Roman"/>
          <w:color w:val="000000"/>
          <w:sz w:val="24"/>
          <w:szCs w:val="24"/>
        </w:rPr>
        <w:t xml:space="preserve">School </w:t>
      </w:r>
      <w:r w:rsidRPr="009A3560">
        <w:rPr>
          <w:rFonts w:ascii="Times New Roman" w:hAnsi="Times New Roman" w:cs="Times New Roman"/>
          <w:color w:val="000000"/>
          <w:sz w:val="24"/>
          <w:szCs w:val="24"/>
        </w:rPr>
        <w:t xml:space="preserve">office. Information given by parents and in reports is treated with the upmost sensitivity. A summary of needs and supports allocated is disseminated by the A.E.N. Coordinator to all teaching staff and is maintained on a password protected shared server. </w:t>
      </w:r>
    </w:p>
    <w:p w:rsidR="009A3560" w:rsidRPr="009A3560" w:rsidRDefault="009A3560" w:rsidP="00020FC1">
      <w:pPr>
        <w:autoSpaceDE w:val="0"/>
        <w:autoSpaceDN w:val="0"/>
        <w:adjustRightInd w:val="0"/>
        <w:spacing w:after="0" w:line="240" w:lineRule="auto"/>
        <w:rPr>
          <w:rFonts w:ascii="Times New Roman" w:hAnsi="Times New Roman" w:cs="Times New Roman"/>
          <w:color w:val="000000"/>
          <w:sz w:val="24"/>
          <w:szCs w:val="24"/>
        </w:rPr>
      </w:pPr>
    </w:p>
    <w:p w:rsidR="00020FC1" w:rsidRDefault="00020FC1" w:rsidP="00020FC1">
      <w:pPr>
        <w:autoSpaceDE w:val="0"/>
        <w:autoSpaceDN w:val="0"/>
        <w:adjustRightInd w:val="0"/>
        <w:spacing w:after="0" w:line="240" w:lineRule="auto"/>
        <w:rPr>
          <w:rFonts w:ascii="Times New Roman" w:hAnsi="Times New Roman" w:cs="Times New Roman"/>
          <w:color w:val="000000"/>
          <w:sz w:val="24"/>
          <w:szCs w:val="24"/>
        </w:rPr>
      </w:pPr>
      <w:r w:rsidRPr="009A3560">
        <w:rPr>
          <w:rFonts w:ascii="Times New Roman" w:hAnsi="Times New Roman" w:cs="Times New Roman"/>
          <w:color w:val="000000"/>
          <w:sz w:val="24"/>
          <w:szCs w:val="24"/>
        </w:rPr>
        <w:t xml:space="preserve">2. </w:t>
      </w:r>
      <w:r w:rsidRPr="009A3560">
        <w:rPr>
          <w:rFonts w:ascii="Times New Roman" w:hAnsi="Times New Roman" w:cs="Times New Roman"/>
          <w:b/>
          <w:bCs/>
          <w:color w:val="000000"/>
          <w:sz w:val="24"/>
          <w:szCs w:val="24"/>
          <w:u w:val="single"/>
        </w:rPr>
        <w:t>Categorisation of AEN</w:t>
      </w:r>
      <w:r w:rsidRPr="009A3560">
        <w:rPr>
          <w:rFonts w:ascii="Times New Roman" w:hAnsi="Times New Roman" w:cs="Times New Roman"/>
          <w:color w:val="000000"/>
          <w:sz w:val="24"/>
          <w:szCs w:val="24"/>
        </w:rPr>
        <w:t xml:space="preserve">: The school categorises special educational needs in line with current descriptions outlined in the EPSEN Act 2004 and Circular 007/2014. These are detailed as follows: </w:t>
      </w:r>
    </w:p>
    <w:tbl>
      <w:tblPr>
        <w:tblStyle w:val="TableGrid"/>
        <w:tblW w:w="0" w:type="auto"/>
        <w:tblLook w:val="04A0" w:firstRow="1" w:lastRow="0" w:firstColumn="1" w:lastColumn="0" w:noHBand="0" w:noVBand="1"/>
      </w:tblPr>
      <w:tblGrid>
        <w:gridCol w:w="4509"/>
        <w:gridCol w:w="4507"/>
      </w:tblGrid>
      <w:tr w:rsidR="00455E9A" w:rsidRPr="009A3560" w:rsidTr="00852F44">
        <w:tc>
          <w:tcPr>
            <w:tcW w:w="4621" w:type="dxa"/>
          </w:tcPr>
          <w:p w:rsidR="00455E9A" w:rsidRPr="009A3560" w:rsidRDefault="00455E9A" w:rsidP="00554083">
            <w:pPr>
              <w:autoSpaceDE w:val="0"/>
              <w:autoSpaceDN w:val="0"/>
              <w:adjustRightInd w:val="0"/>
              <w:rPr>
                <w:rFonts w:ascii="Times New Roman" w:hAnsi="Times New Roman" w:cs="Times New Roman"/>
                <w:b/>
                <w:color w:val="000000"/>
                <w:sz w:val="24"/>
                <w:szCs w:val="24"/>
              </w:rPr>
            </w:pPr>
            <w:r w:rsidRPr="009A3560">
              <w:rPr>
                <w:rFonts w:ascii="Times New Roman" w:hAnsi="Times New Roman" w:cs="Times New Roman"/>
                <w:b/>
                <w:color w:val="000000"/>
                <w:sz w:val="24"/>
                <w:szCs w:val="24"/>
              </w:rPr>
              <w:t xml:space="preserve">Low </w:t>
            </w:r>
          </w:p>
        </w:tc>
        <w:tc>
          <w:tcPr>
            <w:tcW w:w="4621" w:type="dxa"/>
          </w:tcPr>
          <w:p w:rsidR="00455E9A" w:rsidRPr="009A3560" w:rsidRDefault="00455E9A" w:rsidP="00852F44">
            <w:pPr>
              <w:autoSpaceDE w:val="0"/>
              <w:autoSpaceDN w:val="0"/>
              <w:adjustRightInd w:val="0"/>
              <w:rPr>
                <w:rFonts w:ascii="Times New Roman" w:hAnsi="Times New Roman" w:cs="Times New Roman"/>
                <w:b/>
                <w:color w:val="000000"/>
                <w:sz w:val="24"/>
                <w:szCs w:val="24"/>
              </w:rPr>
            </w:pPr>
            <w:r w:rsidRPr="009A3560">
              <w:rPr>
                <w:rFonts w:ascii="Times New Roman" w:hAnsi="Times New Roman" w:cs="Times New Roman"/>
                <w:b/>
                <w:color w:val="000000"/>
                <w:sz w:val="24"/>
                <w:szCs w:val="24"/>
              </w:rPr>
              <w:t>High Incidence</w:t>
            </w:r>
          </w:p>
        </w:tc>
      </w:tr>
      <w:tr w:rsidR="00455E9A" w:rsidTr="00852F44">
        <w:tc>
          <w:tcPr>
            <w:tcW w:w="4621" w:type="dxa"/>
          </w:tcPr>
          <w:p w:rsidR="00455E9A" w:rsidRPr="009A3560" w:rsidRDefault="00455E9A" w:rsidP="00852F44">
            <w:pPr>
              <w:autoSpaceDE w:val="0"/>
              <w:autoSpaceDN w:val="0"/>
              <w:adjustRightInd w:val="0"/>
              <w:rPr>
                <w:rFonts w:ascii="Times New Roman" w:hAnsi="Times New Roman" w:cs="Times New Roman"/>
                <w:color w:val="000000"/>
                <w:sz w:val="24"/>
                <w:szCs w:val="24"/>
              </w:rPr>
            </w:pPr>
            <w:r w:rsidRPr="009A3560">
              <w:rPr>
                <w:rFonts w:ascii="Times New Roman" w:hAnsi="Times New Roman" w:cs="Times New Roman"/>
                <w:color w:val="000000"/>
                <w:sz w:val="24"/>
                <w:szCs w:val="24"/>
              </w:rPr>
              <w:t xml:space="preserve">Physical Disability </w:t>
            </w:r>
          </w:p>
          <w:p w:rsidR="00455E9A" w:rsidRPr="009A3560" w:rsidRDefault="00455E9A" w:rsidP="00852F44">
            <w:pPr>
              <w:autoSpaceDE w:val="0"/>
              <w:autoSpaceDN w:val="0"/>
              <w:adjustRightInd w:val="0"/>
              <w:rPr>
                <w:rFonts w:ascii="Times New Roman" w:hAnsi="Times New Roman" w:cs="Times New Roman"/>
                <w:color w:val="000000"/>
                <w:sz w:val="24"/>
                <w:szCs w:val="24"/>
              </w:rPr>
            </w:pPr>
            <w:r w:rsidRPr="009A3560">
              <w:rPr>
                <w:rFonts w:ascii="Times New Roman" w:hAnsi="Times New Roman" w:cs="Times New Roman"/>
                <w:color w:val="000000"/>
                <w:sz w:val="24"/>
                <w:szCs w:val="24"/>
              </w:rPr>
              <w:t xml:space="preserve">Hearing Impairment </w:t>
            </w:r>
          </w:p>
          <w:p w:rsidR="00455E9A" w:rsidRPr="009A3560" w:rsidRDefault="00455E9A" w:rsidP="00852F44">
            <w:pPr>
              <w:autoSpaceDE w:val="0"/>
              <w:autoSpaceDN w:val="0"/>
              <w:adjustRightInd w:val="0"/>
              <w:rPr>
                <w:rFonts w:ascii="Times New Roman" w:hAnsi="Times New Roman" w:cs="Times New Roman"/>
                <w:color w:val="000000"/>
                <w:sz w:val="24"/>
                <w:szCs w:val="24"/>
              </w:rPr>
            </w:pPr>
            <w:r w:rsidRPr="009A3560">
              <w:rPr>
                <w:rFonts w:ascii="Times New Roman" w:hAnsi="Times New Roman" w:cs="Times New Roman"/>
                <w:color w:val="000000"/>
                <w:sz w:val="24"/>
                <w:szCs w:val="24"/>
              </w:rPr>
              <w:t xml:space="preserve">Visual Impairment </w:t>
            </w:r>
          </w:p>
          <w:p w:rsidR="00455E9A" w:rsidRPr="009A3560" w:rsidRDefault="00455E9A" w:rsidP="00852F44">
            <w:pPr>
              <w:autoSpaceDE w:val="0"/>
              <w:autoSpaceDN w:val="0"/>
              <w:adjustRightInd w:val="0"/>
              <w:rPr>
                <w:rFonts w:ascii="Times New Roman" w:hAnsi="Times New Roman" w:cs="Times New Roman"/>
                <w:color w:val="000000"/>
                <w:sz w:val="24"/>
                <w:szCs w:val="24"/>
              </w:rPr>
            </w:pPr>
            <w:r w:rsidRPr="009A3560">
              <w:rPr>
                <w:rFonts w:ascii="Times New Roman" w:hAnsi="Times New Roman" w:cs="Times New Roman"/>
                <w:color w:val="000000"/>
                <w:sz w:val="24"/>
                <w:szCs w:val="24"/>
              </w:rPr>
              <w:t xml:space="preserve">Emotional Disturbance </w:t>
            </w:r>
          </w:p>
          <w:p w:rsidR="00455E9A" w:rsidRPr="009A3560" w:rsidRDefault="00455E9A" w:rsidP="00852F44">
            <w:pPr>
              <w:autoSpaceDE w:val="0"/>
              <w:autoSpaceDN w:val="0"/>
              <w:adjustRightInd w:val="0"/>
              <w:rPr>
                <w:rFonts w:ascii="Times New Roman" w:hAnsi="Times New Roman" w:cs="Times New Roman"/>
                <w:color w:val="000000"/>
                <w:sz w:val="24"/>
                <w:szCs w:val="24"/>
              </w:rPr>
            </w:pPr>
            <w:r w:rsidRPr="009A3560">
              <w:rPr>
                <w:rFonts w:ascii="Times New Roman" w:hAnsi="Times New Roman" w:cs="Times New Roman"/>
                <w:color w:val="000000"/>
                <w:sz w:val="24"/>
                <w:szCs w:val="24"/>
              </w:rPr>
              <w:t xml:space="preserve">Severe Emotional Disturbance </w:t>
            </w:r>
          </w:p>
          <w:p w:rsidR="00455E9A" w:rsidRPr="009A3560" w:rsidRDefault="00455E9A" w:rsidP="00852F44">
            <w:pPr>
              <w:autoSpaceDE w:val="0"/>
              <w:autoSpaceDN w:val="0"/>
              <w:adjustRightInd w:val="0"/>
              <w:rPr>
                <w:rFonts w:ascii="Times New Roman" w:hAnsi="Times New Roman" w:cs="Times New Roman"/>
                <w:color w:val="000000"/>
                <w:sz w:val="24"/>
                <w:szCs w:val="24"/>
              </w:rPr>
            </w:pPr>
            <w:r w:rsidRPr="009A3560">
              <w:rPr>
                <w:rFonts w:ascii="Times New Roman" w:hAnsi="Times New Roman" w:cs="Times New Roman"/>
                <w:color w:val="000000"/>
                <w:sz w:val="24"/>
                <w:szCs w:val="24"/>
              </w:rPr>
              <w:t xml:space="preserve">Moderate General Learning Disability </w:t>
            </w:r>
          </w:p>
          <w:p w:rsidR="00455E9A" w:rsidRPr="009A3560" w:rsidRDefault="00455E9A" w:rsidP="00852F44">
            <w:pPr>
              <w:autoSpaceDE w:val="0"/>
              <w:autoSpaceDN w:val="0"/>
              <w:adjustRightInd w:val="0"/>
              <w:rPr>
                <w:rFonts w:ascii="Times New Roman" w:hAnsi="Times New Roman" w:cs="Times New Roman"/>
                <w:color w:val="000000"/>
                <w:sz w:val="24"/>
                <w:szCs w:val="24"/>
              </w:rPr>
            </w:pPr>
            <w:r w:rsidRPr="009A3560">
              <w:rPr>
                <w:rFonts w:ascii="Times New Roman" w:hAnsi="Times New Roman" w:cs="Times New Roman"/>
                <w:color w:val="000000"/>
                <w:sz w:val="24"/>
                <w:szCs w:val="24"/>
              </w:rPr>
              <w:t xml:space="preserve">Severe/Profound General Learning Disability </w:t>
            </w:r>
          </w:p>
          <w:p w:rsidR="00455E9A" w:rsidRPr="009A3560" w:rsidRDefault="00455E9A" w:rsidP="00852F44">
            <w:pPr>
              <w:autoSpaceDE w:val="0"/>
              <w:autoSpaceDN w:val="0"/>
              <w:adjustRightInd w:val="0"/>
              <w:rPr>
                <w:rFonts w:ascii="Times New Roman" w:hAnsi="Times New Roman" w:cs="Times New Roman"/>
                <w:color w:val="000000"/>
                <w:sz w:val="24"/>
                <w:szCs w:val="24"/>
              </w:rPr>
            </w:pPr>
            <w:r w:rsidRPr="009A3560">
              <w:rPr>
                <w:rFonts w:ascii="Times New Roman" w:hAnsi="Times New Roman" w:cs="Times New Roman"/>
                <w:color w:val="000000"/>
                <w:sz w:val="24"/>
                <w:szCs w:val="24"/>
              </w:rPr>
              <w:t xml:space="preserve">Autism/Autistic Spectrum Disorder </w:t>
            </w:r>
          </w:p>
          <w:p w:rsidR="00455E9A" w:rsidRPr="009A3560" w:rsidRDefault="00455E9A" w:rsidP="00852F44">
            <w:pPr>
              <w:autoSpaceDE w:val="0"/>
              <w:autoSpaceDN w:val="0"/>
              <w:adjustRightInd w:val="0"/>
              <w:rPr>
                <w:rFonts w:ascii="Times New Roman" w:hAnsi="Times New Roman" w:cs="Times New Roman"/>
                <w:color w:val="000000"/>
                <w:sz w:val="24"/>
                <w:szCs w:val="24"/>
              </w:rPr>
            </w:pPr>
            <w:r w:rsidRPr="009A3560">
              <w:rPr>
                <w:rFonts w:ascii="Times New Roman" w:hAnsi="Times New Roman" w:cs="Times New Roman"/>
                <w:color w:val="000000"/>
                <w:sz w:val="24"/>
                <w:szCs w:val="24"/>
              </w:rPr>
              <w:t xml:space="preserve">Specific Speech and Language Disorder </w:t>
            </w:r>
          </w:p>
          <w:p w:rsidR="00455E9A" w:rsidRPr="009A3560" w:rsidRDefault="00455E9A" w:rsidP="00852F44">
            <w:pPr>
              <w:autoSpaceDE w:val="0"/>
              <w:autoSpaceDN w:val="0"/>
              <w:adjustRightInd w:val="0"/>
              <w:rPr>
                <w:rFonts w:ascii="Times New Roman" w:hAnsi="Times New Roman" w:cs="Times New Roman"/>
                <w:color w:val="000000"/>
                <w:sz w:val="24"/>
                <w:szCs w:val="24"/>
              </w:rPr>
            </w:pPr>
            <w:r w:rsidRPr="009A3560">
              <w:rPr>
                <w:rFonts w:ascii="Times New Roman" w:hAnsi="Times New Roman" w:cs="Times New Roman"/>
                <w:color w:val="000000"/>
                <w:sz w:val="24"/>
                <w:szCs w:val="24"/>
              </w:rPr>
              <w:t xml:space="preserve">Down Syndrome </w:t>
            </w:r>
          </w:p>
          <w:p w:rsidR="00455E9A" w:rsidRPr="009A3560" w:rsidRDefault="00455E9A" w:rsidP="00852F44">
            <w:pPr>
              <w:autoSpaceDE w:val="0"/>
              <w:autoSpaceDN w:val="0"/>
              <w:adjustRightInd w:val="0"/>
              <w:rPr>
                <w:rFonts w:ascii="Times New Roman" w:hAnsi="Times New Roman" w:cs="Times New Roman"/>
                <w:color w:val="000000"/>
                <w:sz w:val="24"/>
                <w:szCs w:val="24"/>
              </w:rPr>
            </w:pPr>
            <w:r w:rsidRPr="009A3560">
              <w:rPr>
                <w:rFonts w:ascii="Times New Roman" w:hAnsi="Times New Roman" w:cs="Times New Roman"/>
                <w:color w:val="000000"/>
                <w:sz w:val="24"/>
                <w:szCs w:val="24"/>
              </w:rPr>
              <w:t xml:space="preserve">Multiple Disorders </w:t>
            </w:r>
          </w:p>
          <w:p w:rsidR="00455E9A" w:rsidRDefault="00455E9A" w:rsidP="00852F44">
            <w:pPr>
              <w:autoSpaceDE w:val="0"/>
              <w:autoSpaceDN w:val="0"/>
              <w:adjustRightInd w:val="0"/>
              <w:rPr>
                <w:rFonts w:ascii="Times New Roman" w:hAnsi="Times New Roman" w:cs="Times New Roman"/>
                <w:color w:val="000000"/>
                <w:sz w:val="24"/>
                <w:szCs w:val="24"/>
              </w:rPr>
            </w:pPr>
            <w:r w:rsidRPr="009A3560">
              <w:rPr>
                <w:rFonts w:ascii="Times New Roman" w:hAnsi="Times New Roman" w:cs="Times New Roman"/>
                <w:color w:val="000000"/>
                <w:sz w:val="24"/>
                <w:szCs w:val="24"/>
              </w:rPr>
              <w:t>Disability arising from an assessed syndrome</w:t>
            </w:r>
          </w:p>
          <w:p w:rsidR="00455E9A" w:rsidRDefault="00455E9A" w:rsidP="00852F44">
            <w:pPr>
              <w:autoSpaceDE w:val="0"/>
              <w:autoSpaceDN w:val="0"/>
              <w:adjustRightInd w:val="0"/>
              <w:rPr>
                <w:rFonts w:ascii="Times New Roman" w:hAnsi="Times New Roman" w:cs="Times New Roman"/>
                <w:color w:val="000000"/>
                <w:sz w:val="24"/>
                <w:szCs w:val="24"/>
              </w:rPr>
            </w:pPr>
          </w:p>
        </w:tc>
        <w:tc>
          <w:tcPr>
            <w:tcW w:w="4621" w:type="dxa"/>
          </w:tcPr>
          <w:p w:rsidR="00455E9A" w:rsidRDefault="00455E9A" w:rsidP="00852F44">
            <w:pPr>
              <w:autoSpaceDE w:val="0"/>
              <w:autoSpaceDN w:val="0"/>
              <w:adjustRightInd w:val="0"/>
              <w:rPr>
                <w:rFonts w:ascii="Times New Roman" w:hAnsi="Times New Roman" w:cs="Times New Roman"/>
                <w:color w:val="000000"/>
                <w:sz w:val="24"/>
                <w:szCs w:val="24"/>
              </w:rPr>
            </w:pPr>
            <w:r w:rsidRPr="009A3560">
              <w:rPr>
                <w:rFonts w:ascii="Times New Roman" w:hAnsi="Times New Roman" w:cs="Times New Roman"/>
                <w:color w:val="000000"/>
                <w:sz w:val="24"/>
                <w:szCs w:val="24"/>
              </w:rPr>
              <w:t>Mild/Borderline General Learning</w:t>
            </w:r>
          </w:p>
          <w:p w:rsidR="00455E9A" w:rsidRDefault="00455E9A" w:rsidP="00852F44">
            <w:pPr>
              <w:autoSpaceDE w:val="0"/>
              <w:autoSpaceDN w:val="0"/>
              <w:adjustRightInd w:val="0"/>
              <w:rPr>
                <w:rFonts w:ascii="Times New Roman" w:hAnsi="Times New Roman" w:cs="Times New Roman"/>
                <w:color w:val="000000"/>
                <w:sz w:val="24"/>
                <w:szCs w:val="24"/>
              </w:rPr>
            </w:pPr>
            <w:r w:rsidRPr="009A3560">
              <w:rPr>
                <w:rFonts w:ascii="Times New Roman" w:hAnsi="Times New Roman" w:cs="Times New Roman"/>
                <w:color w:val="000000"/>
                <w:sz w:val="24"/>
                <w:szCs w:val="24"/>
              </w:rPr>
              <w:t>Disability</w:t>
            </w:r>
          </w:p>
          <w:p w:rsidR="00455E9A" w:rsidRDefault="00455E9A" w:rsidP="00852F44">
            <w:pPr>
              <w:autoSpaceDE w:val="0"/>
              <w:autoSpaceDN w:val="0"/>
              <w:adjustRightInd w:val="0"/>
              <w:rPr>
                <w:rFonts w:ascii="Times New Roman" w:hAnsi="Times New Roman" w:cs="Times New Roman"/>
                <w:color w:val="000000"/>
                <w:sz w:val="24"/>
                <w:szCs w:val="24"/>
              </w:rPr>
            </w:pPr>
            <w:r w:rsidRPr="009A3560">
              <w:rPr>
                <w:rFonts w:ascii="Times New Roman" w:hAnsi="Times New Roman" w:cs="Times New Roman"/>
                <w:color w:val="000000"/>
                <w:sz w:val="24"/>
                <w:szCs w:val="24"/>
              </w:rPr>
              <w:t>Specific Learning Disability</w:t>
            </w:r>
          </w:p>
        </w:tc>
      </w:tr>
    </w:tbl>
    <w:p w:rsidR="009A3560" w:rsidRDefault="009A3560" w:rsidP="00020FC1">
      <w:pPr>
        <w:autoSpaceDE w:val="0"/>
        <w:autoSpaceDN w:val="0"/>
        <w:adjustRightInd w:val="0"/>
        <w:spacing w:after="0" w:line="240" w:lineRule="auto"/>
        <w:rPr>
          <w:rFonts w:ascii="Times New Roman" w:hAnsi="Times New Roman" w:cs="Times New Roman"/>
          <w:color w:val="000000"/>
          <w:sz w:val="24"/>
          <w:szCs w:val="24"/>
        </w:rPr>
      </w:pPr>
    </w:p>
    <w:p w:rsidR="00455E9A" w:rsidRDefault="00455E9A" w:rsidP="00020FC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Students where English is an addition language EAL alone with students with exceptional ability are identified and additional support may be offered if resources allow. </w:t>
      </w:r>
    </w:p>
    <w:p w:rsidR="00455E9A" w:rsidRDefault="00455E9A" w:rsidP="00020FC1">
      <w:pPr>
        <w:autoSpaceDE w:val="0"/>
        <w:autoSpaceDN w:val="0"/>
        <w:adjustRightInd w:val="0"/>
        <w:spacing w:after="0" w:line="240" w:lineRule="auto"/>
        <w:rPr>
          <w:rFonts w:ascii="Times New Roman" w:hAnsi="Times New Roman" w:cs="Times New Roman"/>
          <w:color w:val="000000"/>
          <w:sz w:val="24"/>
          <w:szCs w:val="24"/>
        </w:rPr>
      </w:pPr>
    </w:p>
    <w:p w:rsidR="00852F44" w:rsidRDefault="00852F44" w:rsidP="00020FC1">
      <w:pPr>
        <w:autoSpaceDE w:val="0"/>
        <w:autoSpaceDN w:val="0"/>
        <w:adjustRightInd w:val="0"/>
        <w:spacing w:after="0" w:line="240" w:lineRule="auto"/>
        <w:rPr>
          <w:rFonts w:ascii="Times New Roman" w:hAnsi="Times New Roman" w:cs="Times New Roman"/>
          <w:b/>
          <w:sz w:val="24"/>
          <w:szCs w:val="24"/>
        </w:rPr>
      </w:pPr>
    </w:p>
    <w:p w:rsidR="00852F44" w:rsidRDefault="00852F44" w:rsidP="00020FC1">
      <w:pPr>
        <w:autoSpaceDE w:val="0"/>
        <w:autoSpaceDN w:val="0"/>
        <w:adjustRightInd w:val="0"/>
        <w:spacing w:after="0" w:line="240" w:lineRule="auto"/>
        <w:rPr>
          <w:rFonts w:ascii="Times New Roman" w:hAnsi="Times New Roman" w:cs="Times New Roman"/>
          <w:b/>
          <w:sz w:val="24"/>
          <w:szCs w:val="24"/>
        </w:rPr>
      </w:pPr>
    </w:p>
    <w:p w:rsidR="00852F44" w:rsidRDefault="00852F44" w:rsidP="00020FC1">
      <w:pPr>
        <w:autoSpaceDE w:val="0"/>
        <w:autoSpaceDN w:val="0"/>
        <w:adjustRightInd w:val="0"/>
        <w:spacing w:after="0" w:line="240" w:lineRule="auto"/>
        <w:rPr>
          <w:rFonts w:ascii="Times New Roman" w:hAnsi="Times New Roman" w:cs="Times New Roman"/>
          <w:b/>
          <w:sz w:val="24"/>
          <w:szCs w:val="24"/>
        </w:rPr>
      </w:pPr>
    </w:p>
    <w:p w:rsidR="00852F44" w:rsidRDefault="00852F44" w:rsidP="00020FC1">
      <w:pPr>
        <w:autoSpaceDE w:val="0"/>
        <w:autoSpaceDN w:val="0"/>
        <w:adjustRightInd w:val="0"/>
        <w:spacing w:after="0" w:line="240" w:lineRule="auto"/>
        <w:rPr>
          <w:rFonts w:ascii="Times New Roman" w:hAnsi="Times New Roman" w:cs="Times New Roman"/>
          <w:b/>
          <w:sz w:val="24"/>
          <w:szCs w:val="24"/>
        </w:rPr>
      </w:pPr>
    </w:p>
    <w:p w:rsidR="00852F44" w:rsidRDefault="00852F44" w:rsidP="00020FC1">
      <w:pPr>
        <w:autoSpaceDE w:val="0"/>
        <w:autoSpaceDN w:val="0"/>
        <w:adjustRightInd w:val="0"/>
        <w:spacing w:after="0" w:line="240" w:lineRule="auto"/>
        <w:rPr>
          <w:rFonts w:ascii="Times New Roman" w:hAnsi="Times New Roman" w:cs="Times New Roman"/>
          <w:b/>
          <w:sz w:val="24"/>
          <w:szCs w:val="24"/>
        </w:rPr>
      </w:pPr>
    </w:p>
    <w:p w:rsidR="00852F44" w:rsidRDefault="00852F44" w:rsidP="00020FC1">
      <w:pPr>
        <w:autoSpaceDE w:val="0"/>
        <w:autoSpaceDN w:val="0"/>
        <w:adjustRightInd w:val="0"/>
        <w:spacing w:after="0" w:line="240" w:lineRule="auto"/>
        <w:rPr>
          <w:rFonts w:ascii="Times New Roman" w:hAnsi="Times New Roman" w:cs="Times New Roman"/>
          <w:b/>
          <w:sz w:val="24"/>
          <w:szCs w:val="24"/>
        </w:rPr>
      </w:pPr>
    </w:p>
    <w:p w:rsidR="00852F44" w:rsidRDefault="00852F44" w:rsidP="00020FC1">
      <w:pPr>
        <w:autoSpaceDE w:val="0"/>
        <w:autoSpaceDN w:val="0"/>
        <w:adjustRightInd w:val="0"/>
        <w:spacing w:after="0" w:line="240" w:lineRule="auto"/>
        <w:rPr>
          <w:rFonts w:ascii="Times New Roman" w:hAnsi="Times New Roman" w:cs="Times New Roman"/>
          <w:b/>
          <w:sz w:val="24"/>
          <w:szCs w:val="24"/>
        </w:rPr>
      </w:pPr>
    </w:p>
    <w:p w:rsidR="00852F44" w:rsidRDefault="00852F44" w:rsidP="00020FC1">
      <w:pPr>
        <w:autoSpaceDE w:val="0"/>
        <w:autoSpaceDN w:val="0"/>
        <w:adjustRightInd w:val="0"/>
        <w:spacing w:after="0" w:line="240" w:lineRule="auto"/>
        <w:rPr>
          <w:rFonts w:ascii="Times New Roman" w:hAnsi="Times New Roman" w:cs="Times New Roman"/>
          <w:b/>
          <w:sz w:val="24"/>
          <w:szCs w:val="24"/>
        </w:rPr>
      </w:pPr>
    </w:p>
    <w:p w:rsidR="00EB5001" w:rsidRPr="00EB5001" w:rsidRDefault="009A3560" w:rsidP="00020FC1">
      <w:pPr>
        <w:autoSpaceDE w:val="0"/>
        <w:autoSpaceDN w:val="0"/>
        <w:adjustRightInd w:val="0"/>
        <w:spacing w:after="0" w:line="240" w:lineRule="auto"/>
        <w:rPr>
          <w:rFonts w:ascii="Times New Roman" w:hAnsi="Times New Roman" w:cs="Times New Roman"/>
          <w:b/>
          <w:sz w:val="24"/>
          <w:szCs w:val="24"/>
        </w:rPr>
      </w:pPr>
      <w:r w:rsidRPr="00EB5001">
        <w:rPr>
          <w:rFonts w:ascii="Times New Roman" w:hAnsi="Times New Roman" w:cs="Times New Roman"/>
          <w:b/>
          <w:sz w:val="24"/>
          <w:szCs w:val="24"/>
        </w:rPr>
        <w:t>3. Profiling Students:</w:t>
      </w:r>
    </w:p>
    <w:p w:rsidR="00EB5001" w:rsidRPr="00EB5001" w:rsidRDefault="009A3560" w:rsidP="00020FC1">
      <w:pPr>
        <w:autoSpaceDE w:val="0"/>
        <w:autoSpaceDN w:val="0"/>
        <w:adjustRightInd w:val="0"/>
        <w:spacing w:after="0" w:line="240" w:lineRule="auto"/>
        <w:rPr>
          <w:rFonts w:ascii="Times New Roman" w:hAnsi="Times New Roman" w:cs="Times New Roman"/>
          <w:b/>
          <w:sz w:val="24"/>
          <w:szCs w:val="24"/>
        </w:rPr>
      </w:pPr>
      <w:r w:rsidRPr="00EB5001">
        <w:rPr>
          <w:rFonts w:ascii="Times New Roman" w:hAnsi="Times New Roman" w:cs="Times New Roman"/>
          <w:b/>
          <w:sz w:val="24"/>
          <w:szCs w:val="24"/>
        </w:rPr>
        <w:t xml:space="preserve"> All students in the school undergo: </w:t>
      </w:r>
    </w:p>
    <w:p w:rsidR="00EB5001" w:rsidRPr="00EB5001" w:rsidRDefault="009A3560" w:rsidP="00020FC1">
      <w:pPr>
        <w:autoSpaceDE w:val="0"/>
        <w:autoSpaceDN w:val="0"/>
        <w:adjustRightInd w:val="0"/>
        <w:spacing w:after="0" w:line="240" w:lineRule="auto"/>
        <w:rPr>
          <w:rFonts w:ascii="Times New Roman" w:hAnsi="Times New Roman" w:cs="Times New Roman"/>
          <w:sz w:val="24"/>
          <w:szCs w:val="24"/>
        </w:rPr>
      </w:pPr>
      <w:r w:rsidRPr="00EB5001">
        <w:rPr>
          <w:rFonts w:ascii="Times New Roman" w:hAnsi="Times New Roman" w:cs="Times New Roman"/>
          <w:sz w:val="24"/>
          <w:szCs w:val="24"/>
        </w:rPr>
        <w:t xml:space="preserve">Cognitive Ability Testing CAT 4 – Verbal, Numerical, Non Verbal &amp; Spatial Ability </w:t>
      </w:r>
    </w:p>
    <w:p w:rsidR="00EB5001" w:rsidRPr="00EB5001" w:rsidRDefault="009A3560" w:rsidP="00020FC1">
      <w:pPr>
        <w:autoSpaceDE w:val="0"/>
        <w:autoSpaceDN w:val="0"/>
        <w:adjustRightInd w:val="0"/>
        <w:spacing w:after="0" w:line="240" w:lineRule="auto"/>
        <w:rPr>
          <w:rFonts w:ascii="Times New Roman" w:hAnsi="Times New Roman" w:cs="Times New Roman"/>
          <w:sz w:val="24"/>
          <w:szCs w:val="24"/>
        </w:rPr>
      </w:pPr>
      <w:r w:rsidRPr="00EB5001">
        <w:rPr>
          <w:rFonts w:ascii="Times New Roman" w:hAnsi="Times New Roman" w:cs="Times New Roman"/>
          <w:sz w:val="24"/>
          <w:szCs w:val="24"/>
        </w:rPr>
        <w:t xml:space="preserve">New Group Reading Test NGRT </w:t>
      </w:r>
    </w:p>
    <w:p w:rsidR="00EB5001" w:rsidRPr="00EB5001" w:rsidRDefault="009A3560" w:rsidP="00020FC1">
      <w:pPr>
        <w:autoSpaceDE w:val="0"/>
        <w:autoSpaceDN w:val="0"/>
        <w:adjustRightInd w:val="0"/>
        <w:spacing w:after="0" w:line="240" w:lineRule="auto"/>
        <w:rPr>
          <w:rFonts w:ascii="Times New Roman" w:hAnsi="Times New Roman" w:cs="Times New Roman"/>
          <w:sz w:val="24"/>
          <w:szCs w:val="24"/>
        </w:rPr>
      </w:pPr>
      <w:r w:rsidRPr="00EB5001">
        <w:rPr>
          <w:rFonts w:ascii="Times New Roman" w:hAnsi="Times New Roman" w:cs="Times New Roman"/>
          <w:sz w:val="24"/>
          <w:szCs w:val="24"/>
        </w:rPr>
        <w:t>Wide Range Achievement Testing WRAT 4 Spelling</w:t>
      </w:r>
    </w:p>
    <w:p w:rsidR="00EB5001" w:rsidRPr="00EB5001" w:rsidRDefault="00EB5001" w:rsidP="00020FC1">
      <w:pPr>
        <w:autoSpaceDE w:val="0"/>
        <w:autoSpaceDN w:val="0"/>
        <w:adjustRightInd w:val="0"/>
        <w:spacing w:after="0" w:line="240" w:lineRule="auto"/>
        <w:rPr>
          <w:rFonts w:ascii="Times New Roman" w:hAnsi="Times New Roman" w:cs="Times New Roman"/>
          <w:b/>
          <w:sz w:val="24"/>
          <w:szCs w:val="24"/>
        </w:rPr>
      </w:pPr>
      <w:r w:rsidRPr="00EB5001">
        <w:rPr>
          <w:rFonts w:ascii="Times New Roman" w:hAnsi="Times New Roman" w:cs="Times New Roman"/>
          <w:b/>
          <w:sz w:val="24"/>
          <w:szCs w:val="24"/>
        </w:rPr>
        <w:t>Some Students</w:t>
      </w:r>
    </w:p>
    <w:p w:rsidR="00EB5001" w:rsidRPr="00EB5001" w:rsidRDefault="009A3560" w:rsidP="00020FC1">
      <w:pPr>
        <w:autoSpaceDE w:val="0"/>
        <w:autoSpaceDN w:val="0"/>
        <w:adjustRightInd w:val="0"/>
        <w:spacing w:after="0" w:line="240" w:lineRule="auto"/>
        <w:rPr>
          <w:rFonts w:ascii="Times New Roman" w:hAnsi="Times New Roman" w:cs="Times New Roman"/>
          <w:sz w:val="24"/>
          <w:szCs w:val="24"/>
        </w:rPr>
      </w:pPr>
      <w:r w:rsidRPr="00EB5001">
        <w:rPr>
          <w:rFonts w:ascii="Times New Roman" w:hAnsi="Times New Roman" w:cs="Times New Roman"/>
          <w:sz w:val="24"/>
          <w:szCs w:val="24"/>
        </w:rPr>
        <w:t>Wide Range Achievement Testing WRAT 4, Wechsler Individual Achievement Test Second Edition, Dyslexia Screening Assessment, School Progress Report, Student Profiles from NEPS Continuum of Support, Educational Assessments and other Clinician Assessments</w:t>
      </w:r>
    </w:p>
    <w:p w:rsidR="00EB5001" w:rsidRPr="00EB5001" w:rsidRDefault="009A3560" w:rsidP="00020FC1">
      <w:pPr>
        <w:autoSpaceDE w:val="0"/>
        <w:autoSpaceDN w:val="0"/>
        <w:adjustRightInd w:val="0"/>
        <w:spacing w:after="0" w:line="240" w:lineRule="auto"/>
        <w:rPr>
          <w:rFonts w:ascii="Times New Roman" w:hAnsi="Times New Roman" w:cs="Times New Roman"/>
          <w:sz w:val="24"/>
          <w:szCs w:val="24"/>
        </w:rPr>
      </w:pPr>
      <w:r w:rsidRPr="00EB5001">
        <w:rPr>
          <w:rFonts w:ascii="Times New Roman" w:hAnsi="Times New Roman" w:cs="Times New Roman"/>
          <w:sz w:val="24"/>
          <w:szCs w:val="24"/>
        </w:rPr>
        <w:t xml:space="preserve"> </w:t>
      </w:r>
    </w:p>
    <w:p w:rsidR="009A3560" w:rsidRPr="00EB5001" w:rsidRDefault="009A3560" w:rsidP="00020FC1">
      <w:pPr>
        <w:autoSpaceDE w:val="0"/>
        <w:autoSpaceDN w:val="0"/>
        <w:adjustRightInd w:val="0"/>
        <w:spacing w:after="0" w:line="240" w:lineRule="auto"/>
        <w:rPr>
          <w:rFonts w:ascii="Times New Roman" w:hAnsi="Times New Roman" w:cs="Times New Roman"/>
          <w:b/>
          <w:sz w:val="24"/>
          <w:szCs w:val="24"/>
        </w:rPr>
      </w:pPr>
      <w:r w:rsidRPr="00EB5001">
        <w:rPr>
          <w:rFonts w:ascii="Times New Roman" w:hAnsi="Times New Roman" w:cs="Times New Roman"/>
          <w:b/>
          <w:sz w:val="24"/>
          <w:szCs w:val="24"/>
        </w:rPr>
        <w:t>Additional Information for Student Profiling from:</w:t>
      </w:r>
    </w:p>
    <w:p w:rsidR="009A3560" w:rsidRPr="00EB5001" w:rsidRDefault="009A3560" w:rsidP="00020FC1">
      <w:pPr>
        <w:autoSpaceDE w:val="0"/>
        <w:autoSpaceDN w:val="0"/>
        <w:adjustRightInd w:val="0"/>
        <w:spacing w:after="0" w:line="240" w:lineRule="auto"/>
        <w:rPr>
          <w:rFonts w:ascii="Times New Roman" w:hAnsi="Times New Roman" w:cs="Times New Roman"/>
          <w:color w:val="000000"/>
          <w:sz w:val="24"/>
          <w:szCs w:val="24"/>
        </w:rPr>
      </w:pPr>
    </w:p>
    <w:p w:rsidR="00EB5001" w:rsidRPr="00EB5001" w:rsidRDefault="009A3560" w:rsidP="00020FC1">
      <w:pPr>
        <w:autoSpaceDE w:val="0"/>
        <w:autoSpaceDN w:val="0"/>
        <w:adjustRightInd w:val="0"/>
        <w:spacing w:after="0" w:line="240" w:lineRule="auto"/>
        <w:rPr>
          <w:rFonts w:ascii="Times New Roman" w:hAnsi="Times New Roman" w:cs="Times New Roman"/>
          <w:sz w:val="24"/>
          <w:szCs w:val="24"/>
        </w:rPr>
      </w:pPr>
      <w:r w:rsidRPr="00EB5001">
        <w:rPr>
          <w:rFonts w:ascii="Times New Roman" w:hAnsi="Times New Roman" w:cs="Times New Roman"/>
          <w:sz w:val="24"/>
          <w:szCs w:val="24"/>
        </w:rPr>
        <w:t xml:space="preserve">Teacher Observation Sheets, AEN Weekly Meetings, SNA Observations, Parent Teacher Meetings, Parent meetings. </w:t>
      </w:r>
    </w:p>
    <w:p w:rsidR="00EB5001" w:rsidRPr="00EB5001" w:rsidRDefault="00EB5001" w:rsidP="00020FC1">
      <w:pPr>
        <w:autoSpaceDE w:val="0"/>
        <w:autoSpaceDN w:val="0"/>
        <w:adjustRightInd w:val="0"/>
        <w:spacing w:after="0" w:line="240" w:lineRule="auto"/>
        <w:rPr>
          <w:rFonts w:ascii="Times New Roman" w:hAnsi="Times New Roman" w:cs="Times New Roman"/>
          <w:sz w:val="24"/>
          <w:szCs w:val="24"/>
        </w:rPr>
      </w:pPr>
    </w:p>
    <w:p w:rsidR="00EB5001" w:rsidRPr="00EB5001" w:rsidRDefault="009A3560" w:rsidP="00020FC1">
      <w:pPr>
        <w:autoSpaceDE w:val="0"/>
        <w:autoSpaceDN w:val="0"/>
        <w:adjustRightInd w:val="0"/>
        <w:spacing w:after="0" w:line="240" w:lineRule="auto"/>
        <w:rPr>
          <w:rFonts w:ascii="Times New Roman" w:hAnsi="Times New Roman" w:cs="Times New Roman"/>
          <w:b/>
          <w:sz w:val="24"/>
          <w:szCs w:val="24"/>
        </w:rPr>
      </w:pPr>
      <w:r w:rsidRPr="00EB5001">
        <w:rPr>
          <w:rFonts w:ascii="Times New Roman" w:hAnsi="Times New Roman" w:cs="Times New Roman"/>
          <w:b/>
          <w:sz w:val="24"/>
          <w:szCs w:val="24"/>
        </w:rPr>
        <w:t xml:space="preserve">4. Provision of Resources: </w:t>
      </w:r>
    </w:p>
    <w:p w:rsidR="00EB5001" w:rsidRDefault="009A3560" w:rsidP="00020FC1">
      <w:pPr>
        <w:autoSpaceDE w:val="0"/>
        <w:autoSpaceDN w:val="0"/>
        <w:adjustRightInd w:val="0"/>
        <w:spacing w:after="0" w:line="240" w:lineRule="auto"/>
        <w:rPr>
          <w:rFonts w:ascii="Times New Roman" w:hAnsi="Times New Roman" w:cs="Times New Roman"/>
          <w:sz w:val="24"/>
          <w:szCs w:val="24"/>
        </w:rPr>
      </w:pPr>
      <w:r w:rsidRPr="00EB5001">
        <w:rPr>
          <w:rFonts w:ascii="Times New Roman" w:hAnsi="Times New Roman" w:cs="Times New Roman"/>
          <w:sz w:val="24"/>
          <w:szCs w:val="24"/>
        </w:rPr>
        <w:t xml:space="preserve">Allocation of resources is based on additional teaching hours and Special Needs Assistant support granted annually from National Council for Special Education (NCSE) and </w:t>
      </w:r>
      <w:r w:rsidR="00EB5001">
        <w:rPr>
          <w:rFonts w:ascii="Times New Roman" w:hAnsi="Times New Roman" w:cs="Times New Roman"/>
          <w:sz w:val="24"/>
          <w:szCs w:val="24"/>
        </w:rPr>
        <w:t>in accordance with Circular 0014/2017</w:t>
      </w:r>
      <w:r w:rsidRPr="00EB5001">
        <w:rPr>
          <w:rFonts w:ascii="Times New Roman" w:hAnsi="Times New Roman" w:cs="Times New Roman"/>
          <w:sz w:val="24"/>
          <w:szCs w:val="24"/>
        </w:rPr>
        <w:t xml:space="preserve">. Resource deployment is supported by Student Profiling outlined above. </w:t>
      </w:r>
    </w:p>
    <w:p w:rsidR="00EB5001" w:rsidRDefault="00EB5001" w:rsidP="00020FC1">
      <w:pPr>
        <w:autoSpaceDE w:val="0"/>
        <w:autoSpaceDN w:val="0"/>
        <w:adjustRightInd w:val="0"/>
        <w:spacing w:after="0" w:line="240" w:lineRule="auto"/>
        <w:rPr>
          <w:rFonts w:ascii="Times New Roman" w:hAnsi="Times New Roman" w:cs="Times New Roman"/>
          <w:sz w:val="24"/>
          <w:szCs w:val="24"/>
        </w:rPr>
      </w:pPr>
    </w:p>
    <w:p w:rsidR="00EB5001" w:rsidRDefault="009A3560" w:rsidP="00020FC1">
      <w:pPr>
        <w:autoSpaceDE w:val="0"/>
        <w:autoSpaceDN w:val="0"/>
        <w:adjustRightInd w:val="0"/>
        <w:spacing w:after="0" w:line="240" w:lineRule="auto"/>
        <w:rPr>
          <w:rFonts w:ascii="Times New Roman" w:hAnsi="Times New Roman" w:cs="Times New Roman"/>
          <w:sz w:val="24"/>
          <w:szCs w:val="24"/>
        </w:rPr>
      </w:pPr>
      <w:r w:rsidRPr="00EB5001">
        <w:rPr>
          <w:rFonts w:ascii="Times New Roman" w:hAnsi="Times New Roman" w:cs="Times New Roman"/>
          <w:sz w:val="24"/>
          <w:szCs w:val="24"/>
        </w:rPr>
        <w:t xml:space="preserve">Resource teaching is granted </w:t>
      </w:r>
    </w:p>
    <w:p w:rsidR="00EB5001" w:rsidRDefault="009A3560" w:rsidP="00020FC1">
      <w:pPr>
        <w:autoSpaceDE w:val="0"/>
        <w:autoSpaceDN w:val="0"/>
        <w:adjustRightInd w:val="0"/>
        <w:spacing w:after="0" w:line="240" w:lineRule="auto"/>
        <w:rPr>
          <w:rFonts w:ascii="Times New Roman" w:hAnsi="Times New Roman" w:cs="Times New Roman"/>
          <w:sz w:val="24"/>
          <w:szCs w:val="24"/>
        </w:rPr>
      </w:pPr>
      <w:r w:rsidRPr="00EB5001">
        <w:rPr>
          <w:rFonts w:ascii="Times New Roman" w:hAnsi="Times New Roman" w:cs="Times New Roman"/>
          <w:sz w:val="24"/>
          <w:szCs w:val="24"/>
        </w:rPr>
        <w:sym w:font="Symbol" w:char="F0B7"/>
      </w:r>
      <w:r w:rsidRPr="00EB5001">
        <w:rPr>
          <w:rFonts w:ascii="Times New Roman" w:hAnsi="Times New Roman" w:cs="Times New Roman"/>
          <w:sz w:val="24"/>
          <w:szCs w:val="24"/>
        </w:rPr>
        <w:t xml:space="preserve"> Extraction for Individual Teaching</w:t>
      </w:r>
      <w:r w:rsidR="00EB5001">
        <w:rPr>
          <w:rFonts w:ascii="Times New Roman" w:hAnsi="Times New Roman" w:cs="Times New Roman"/>
          <w:sz w:val="24"/>
          <w:szCs w:val="24"/>
        </w:rPr>
        <w:t xml:space="preserve"> if appropriate </w:t>
      </w:r>
    </w:p>
    <w:p w:rsidR="00EB5001" w:rsidRDefault="009A3560" w:rsidP="00020FC1">
      <w:pPr>
        <w:autoSpaceDE w:val="0"/>
        <w:autoSpaceDN w:val="0"/>
        <w:adjustRightInd w:val="0"/>
        <w:spacing w:after="0" w:line="240" w:lineRule="auto"/>
        <w:rPr>
          <w:rFonts w:ascii="Times New Roman" w:hAnsi="Times New Roman" w:cs="Times New Roman"/>
          <w:sz w:val="24"/>
          <w:szCs w:val="24"/>
        </w:rPr>
      </w:pPr>
      <w:r w:rsidRPr="00EB5001">
        <w:rPr>
          <w:rFonts w:ascii="Times New Roman" w:hAnsi="Times New Roman" w:cs="Times New Roman"/>
          <w:sz w:val="24"/>
          <w:szCs w:val="24"/>
        </w:rPr>
        <w:sym w:font="Symbol" w:char="F0B7"/>
      </w:r>
      <w:r w:rsidRPr="00EB5001">
        <w:rPr>
          <w:rFonts w:ascii="Times New Roman" w:hAnsi="Times New Roman" w:cs="Times New Roman"/>
          <w:sz w:val="24"/>
          <w:szCs w:val="24"/>
        </w:rPr>
        <w:t xml:space="preserve"> Extraction to a Small Group Setting </w:t>
      </w:r>
    </w:p>
    <w:p w:rsidR="00EB5001" w:rsidRDefault="009A3560" w:rsidP="00020FC1">
      <w:pPr>
        <w:autoSpaceDE w:val="0"/>
        <w:autoSpaceDN w:val="0"/>
        <w:adjustRightInd w:val="0"/>
        <w:spacing w:after="0" w:line="240" w:lineRule="auto"/>
        <w:rPr>
          <w:rFonts w:ascii="Times New Roman" w:hAnsi="Times New Roman" w:cs="Times New Roman"/>
          <w:sz w:val="24"/>
          <w:szCs w:val="24"/>
        </w:rPr>
      </w:pPr>
      <w:r w:rsidRPr="00EB5001">
        <w:rPr>
          <w:rFonts w:ascii="Times New Roman" w:hAnsi="Times New Roman" w:cs="Times New Roman"/>
          <w:sz w:val="24"/>
          <w:szCs w:val="24"/>
        </w:rPr>
        <w:sym w:font="Symbol" w:char="F0B7"/>
      </w:r>
      <w:r w:rsidRPr="00EB5001">
        <w:rPr>
          <w:rFonts w:ascii="Times New Roman" w:hAnsi="Times New Roman" w:cs="Times New Roman"/>
          <w:sz w:val="24"/>
          <w:szCs w:val="24"/>
        </w:rPr>
        <w:t xml:space="preserve"> Team Teaching</w:t>
      </w:r>
      <w:r w:rsidR="00EB5001">
        <w:rPr>
          <w:rFonts w:ascii="Times New Roman" w:hAnsi="Times New Roman" w:cs="Times New Roman"/>
          <w:sz w:val="24"/>
          <w:szCs w:val="24"/>
        </w:rPr>
        <w:t xml:space="preserve"> where possible</w:t>
      </w:r>
      <w:r w:rsidRPr="00EB5001">
        <w:rPr>
          <w:rFonts w:ascii="Times New Roman" w:hAnsi="Times New Roman" w:cs="Times New Roman"/>
          <w:sz w:val="24"/>
          <w:szCs w:val="24"/>
        </w:rPr>
        <w:t xml:space="preserve">. </w:t>
      </w:r>
    </w:p>
    <w:p w:rsidR="00EB5001" w:rsidRDefault="009A3560" w:rsidP="00020FC1">
      <w:pPr>
        <w:autoSpaceDE w:val="0"/>
        <w:autoSpaceDN w:val="0"/>
        <w:adjustRightInd w:val="0"/>
        <w:spacing w:after="0" w:line="240" w:lineRule="auto"/>
        <w:rPr>
          <w:rFonts w:ascii="Times New Roman" w:hAnsi="Times New Roman" w:cs="Times New Roman"/>
          <w:sz w:val="24"/>
          <w:szCs w:val="24"/>
        </w:rPr>
      </w:pPr>
      <w:r w:rsidRPr="00EB5001">
        <w:rPr>
          <w:rFonts w:ascii="Times New Roman" w:hAnsi="Times New Roman" w:cs="Times New Roman"/>
          <w:sz w:val="24"/>
          <w:szCs w:val="24"/>
        </w:rPr>
        <w:t xml:space="preserve">Learning support is offered in Maths and English based on findings of Student Profiling. </w:t>
      </w:r>
      <w:r w:rsidRPr="00EB5001">
        <w:rPr>
          <w:rFonts w:ascii="Times New Roman" w:hAnsi="Times New Roman" w:cs="Times New Roman"/>
          <w:i/>
          <w:sz w:val="24"/>
          <w:szCs w:val="24"/>
        </w:rPr>
        <w:t>As recommended by the SERC Report, pupils who achieve scores that are at or below the 10th percentile in the standardised tests can be regarded as having low achievement. The selection of students for supplementary teaching/learning support is prioritised and consideration given to pupils who are performing at or below the 10th percentile in English reading and/or mathematics</w:t>
      </w:r>
      <w:r w:rsidRPr="00EB5001">
        <w:rPr>
          <w:rFonts w:ascii="Times New Roman" w:hAnsi="Times New Roman" w:cs="Times New Roman"/>
          <w:sz w:val="24"/>
          <w:szCs w:val="24"/>
        </w:rPr>
        <w:t>. The purpose of learning support is to enhance a student’s learning and attainment in literacy and numeracy. There is flexibility to provide for changing and emerging needs and is dependent on available resources in the school.</w:t>
      </w:r>
    </w:p>
    <w:p w:rsidR="00EB5001" w:rsidRDefault="009A3560" w:rsidP="00020FC1">
      <w:pPr>
        <w:autoSpaceDE w:val="0"/>
        <w:autoSpaceDN w:val="0"/>
        <w:adjustRightInd w:val="0"/>
        <w:spacing w:after="0" w:line="240" w:lineRule="auto"/>
        <w:rPr>
          <w:rFonts w:ascii="Times New Roman" w:hAnsi="Times New Roman" w:cs="Times New Roman"/>
          <w:sz w:val="24"/>
          <w:szCs w:val="24"/>
        </w:rPr>
      </w:pPr>
      <w:r w:rsidRPr="00EB5001">
        <w:rPr>
          <w:rFonts w:ascii="Times New Roman" w:hAnsi="Times New Roman" w:cs="Times New Roman"/>
          <w:sz w:val="24"/>
          <w:szCs w:val="24"/>
        </w:rPr>
        <w:t xml:space="preserve"> Access and support from a Special Needs Assistant is given to students in accordance with allocation from NCSE and in conjunction with recommendation from Clinician reports. Individual care needs of the student are central to the support offered from the SNA. Cognisance is given to emerging needs of students and diminishing needs as student progresses through post primary education. Core aim is to foster independence and develop self-management and organisational skills. </w:t>
      </w:r>
    </w:p>
    <w:p w:rsidR="00EB5001" w:rsidRDefault="009A3560" w:rsidP="00020FC1">
      <w:pPr>
        <w:autoSpaceDE w:val="0"/>
        <w:autoSpaceDN w:val="0"/>
        <w:adjustRightInd w:val="0"/>
        <w:spacing w:after="0" w:line="240" w:lineRule="auto"/>
        <w:rPr>
          <w:rFonts w:ascii="Times New Roman" w:hAnsi="Times New Roman" w:cs="Times New Roman"/>
          <w:sz w:val="24"/>
          <w:szCs w:val="24"/>
        </w:rPr>
      </w:pPr>
      <w:r w:rsidRPr="00EB5001">
        <w:rPr>
          <w:rFonts w:ascii="Times New Roman" w:hAnsi="Times New Roman" w:cs="Times New Roman"/>
          <w:sz w:val="24"/>
          <w:szCs w:val="24"/>
        </w:rPr>
        <w:t xml:space="preserve">An </w:t>
      </w:r>
      <w:r w:rsidRPr="00EB5001">
        <w:rPr>
          <w:rFonts w:ascii="Times New Roman" w:hAnsi="Times New Roman" w:cs="Times New Roman"/>
          <w:b/>
          <w:sz w:val="24"/>
          <w:szCs w:val="24"/>
        </w:rPr>
        <w:t>Individual Student Plan</w:t>
      </w:r>
      <w:r w:rsidRPr="00EB5001">
        <w:rPr>
          <w:rFonts w:ascii="Times New Roman" w:hAnsi="Times New Roman" w:cs="Times New Roman"/>
          <w:sz w:val="24"/>
          <w:szCs w:val="24"/>
        </w:rPr>
        <w:t xml:space="preserve"> is prepared for each student with low incidence allocation. </w:t>
      </w:r>
    </w:p>
    <w:p w:rsidR="00EB5001" w:rsidRDefault="00EB5001" w:rsidP="00020FC1">
      <w:pPr>
        <w:autoSpaceDE w:val="0"/>
        <w:autoSpaceDN w:val="0"/>
        <w:adjustRightInd w:val="0"/>
        <w:spacing w:after="0" w:line="240" w:lineRule="auto"/>
        <w:rPr>
          <w:rFonts w:ascii="Times New Roman" w:hAnsi="Times New Roman" w:cs="Times New Roman"/>
          <w:sz w:val="24"/>
          <w:szCs w:val="24"/>
        </w:rPr>
      </w:pPr>
    </w:p>
    <w:p w:rsidR="00852F44" w:rsidRDefault="00852F44" w:rsidP="00020FC1">
      <w:pPr>
        <w:autoSpaceDE w:val="0"/>
        <w:autoSpaceDN w:val="0"/>
        <w:adjustRightInd w:val="0"/>
        <w:spacing w:after="0" w:line="240" w:lineRule="auto"/>
        <w:rPr>
          <w:rFonts w:ascii="Times New Roman" w:hAnsi="Times New Roman" w:cs="Times New Roman"/>
          <w:b/>
          <w:sz w:val="24"/>
          <w:szCs w:val="24"/>
        </w:rPr>
      </w:pPr>
    </w:p>
    <w:p w:rsidR="00852F44" w:rsidRDefault="00852F44" w:rsidP="00020FC1">
      <w:pPr>
        <w:autoSpaceDE w:val="0"/>
        <w:autoSpaceDN w:val="0"/>
        <w:adjustRightInd w:val="0"/>
        <w:spacing w:after="0" w:line="240" w:lineRule="auto"/>
        <w:rPr>
          <w:rFonts w:ascii="Times New Roman" w:hAnsi="Times New Roman" w:cs="Times New Roman"/>
          <w:b/>
          <w:sz w:val="24"/>
          <w:szCs w:val="24"/>
        </w:rPr>
      </w:pPr>
    </w:p>
    <w:p w:rsidR="00852F44" w:rsidRDefault="00852F44" w:rsidP="00020FC1">
      <w:pPr>
        <w:autoSpaceDE w:val="0"/>
        <w:autoSpaceDN w:val="0"/>
        <w:adjustRightInd w:val="0"/>
        <w:spacing w:after="0" w:line="240" w:lineRule="auto"/>
        <w:rPr>
          <w:rFonts w:ascii="Times New Roman" w:hAnsi="Times New Roman" w:cs="Times New Roman"/>
          <w:b/>
          <w:sz w:val="24"/>
          <w:szCs w:val="24"/>
        </w:rPr>
      </w:pPr>
    </w:p>
    <w:p w:rsidR="00852F44" w:rsidRDefault="00852F44" w:rsidP="00020FC1">
      <w:pPr>
        <w:autoSpaceDE w:val="0"/>
        <w:autoSpaceDN w:val="0"/>
        <w:adjustRightInd w:val="0"/>
        <w:spacing w:after="0" w:line="240" w:lineRule="auto"/>
        <w:rPr>
          <w:rFonts w:ascii="Times New Roman" w:hAnsi="Times New Roman" w:cs="Times New Roman"/>
          <w:b/>
          <w:sz w:val="24"/>
          <w:szCs w:val="24"/>
        </w:rPr>
      </w:pPr>
    </w:p>
    <w:p w:rsidR="00852F44" w:rsidRDefault="00852F44" w:rsidP="00020FC1">
      <w:pPr>
        <w:autoSpaceDE w:val="0"/>
        <w:autoSpaceDN w:val="0"/>
        <w:adjustRightInd w:val="0"/>
        <w:spacing w:after="0" w:line="240" w:lineRule="auto"/>
        <w:rPr>
          <w:rFonts w:ascii="Times New Roman" w:hAnsi="Times New Roman" w:cs="Times New Roman"/>
          <w:b/>
          <w:sz w:val="24"/>
          <w:szCs w:val="24"/>
        </w:rPr>
      </w:pPr>
    </w:p>
    <w:p w:rsidR="00852F44" w:rsidRDefault="00852F44" w:rsidP="00020FC1">
      <w:pPr>
        <w:autoSpaceDE w:val="0"/>
        <w:autoSpaceDN w:val="0"/>
        <w:adjustRightInd w:val="0"/>
        <w:spacing w:after="0" w:line="240" w:lineRule="auto"/>
        <w:rPr>
          <w:rFonts w:ascii="Times New Roman" w:hAnsi="Times New Roman" w:cs="Times New Roman"/>
          <w:b/>
          <w:sz w:val="24"/>
          <w:szCs w:val="24"/>
        </w:rPr>
      </w:pPr>
    </w:p>
    <w:p w:rsidR="00852F44" w:rsidRDefault="00852F44" w:rsidP="00020FC1">
      <w:pPr>
        <w:autoSpaceDE w:val="0"/>
        <w:autoSpaceDN w:val="0"/>
        <w:adjustRightInd w:val="0"/>
        <w:spacing w:after="0" w:line="240" w:lineRule="auto"/>
        <w:rPr>
          <w:rFonts w:ascii="Times New Roman" w:hAnsi="Times New Roman" w:cs="Times New Roman"/>
          <w:b/>
          <w:sz w:val="24"/>
          <w:szCs w:val="24"/>
        </w:rPr>
      </w:pPr>
    </w:p>
    <w:p w:rsidR="00852F44" w:rsidRDefault="00852F44" w:rsidP="00020FC1">
      <w:pPr>
        <w:autoSpaceDE w:val="0"/>
        <w:autoSpaceDN w:val="0"/>
        <w:adjustRightInd w:val="0"/>
        <w:spacing w:after="0" w:line="240" w:lineRule="auto"/>
        <w:rPr>
          <w:rFonts w:ascii="Times New Roman" w:hAnsi="Times New Roman" w:cs="Times New Roman"/>
          <w:b/>
          <w:sz w:val="24"/>
          <w:szCs w:val="24"/>
        </w:rPr>
      </w:pPr>
    </w:p>
    <w:p w:rsidR="00EB5001" w:rsidRDefault="009A3560" w:rsidP="00020FC1">
      <w:pPr>
        <w:autoSpaceDE w:val="0"/>
        <w:autoSpaceDN w:val="0"/>
        <w:adjustRightInd w:val="0"/>
        <w:spacing w:after="0" w:line="240" w:lineRule="auto"/>
        <w:rPr>
          <w:rFonts w:ascii="Times New Roman" w:hAnsi="Times New Roman" w:cs="Times New Roman"/>
          <w:sz w:val="24"/>
          <w:szCs w:val="24"/>
        </w:rPr>
      </w:pPr>
      <w:r w:rsidRPr="00EB5001">
        <w:rPr>
          <w:rFonts w:ascii="Times New Roman" w:hAnsi="Times New Roman" w:cs="Times New Roman"/>
          <w:b/>
          <w:sz w:val="24"/>
          <w:szCs w:val="24"/>
        </w:rPr>
        <w:t>5. Support Agencies:</w:t>
      </w:r>
      <w:r w:rsidRPr="00EB5001">
        <w:rPr>
          <w:rFonts w:ascii="Times New Roman" w:hAnsi="Times New Roman" w:cs="Times New Roman"/>
          <w:sz w:val="24"/>
          <w:szCs w:val="24"/>
        </w:rPr>
        <w:t xml:space="preserve"> In keeping with the ethos of the school with emphasis on the holistic development of the child the school works in a collaborative nature with the following support agencies </w:t>
      </w:r>
    </w:p>
    <w:p w:rsidR="00EB5001" w:rsidRDefault="00EB5001" w:rsidP="00020FC1">
      <w:pPr>
        <w:autoSpaceDE w:val="0"/>
        <w:autoSpaceDN w:val="0"/>
        <w:adjustRightInd w:val="0"/>
        <w:spacing w:after="0" w:line="240" w:lineRule="auto"/>
        <w:rPr>
          <w:rFonts w:ascii="Times New Roman" w:hAnsi="Times New Roman" w:cs="Times New Roman"/>
          <w:sz w:val="24"/>
          <w:szCs w:val="24"/>
        </w:rPr>
      </w:pPr>
    </w:p>
    <w:p w:rsidR="00EB5001" w:rsidRDefault="009A3560" w:rsidP="00020FC1">
      <w:pPr>
        <w:autoSpaceDE w:val="0"/>
        <w:autoSpaceDN w:val="0"/>
        <w:adjustRightInd w:val="0"/>
        <w:spacing w:after="0" w:line="240" w:lineRule="auto"/>
        <w:rPr>
          <w:rFonts w:ascii="Times New Roman" w:hAnsi="Times New Roman" w:cs="Times New Roman"/>
          <w:sz w:val="24"/>
          <w:szCs w:val="24"/>
        </w:rPr>
      </w:pPr>
      <w:r w:rsidRPr="00EB5001">
        <w:rPr>
          <w:rFonts w:ascii="Times New Roman" w:hAnsi="Times New Roman" w:cs="Times New Roman"/>
          <w:sz w:val="24"/>
          <w:szCs w:val="24"/>
        </w:rPr>
        <w:sym w:font="Symbol" w:char="F0B7"/>
      </w:r>
      <w:r w:rsidRPr="00EB5001">
        <w:rPr>
          <w:rFonts w:ascii="Times New Roman" w:hAnsi="Times New Roman" w:cs="Times New Roman"/>
          <w:sz w:val="24"/>
          <w:szCs w:val="24"/>
        </w:rPr>
        <w:t xml:space="preserve"> NEPS–National Educational Psychologist Services </w:t>
      </w:r>
    </w:p>
    <w:p w:rsidR="004F7764" w:rsidRDefault="009A3560" w:rsidP="00020FC1">
      <w:pPr>
        <w:autoSpaceDE w:val="0"/>
        <w:autoSpaceDN w:val="0"/>
        <w:adjustRightInd w:val="0"/>
        <w:spacing w:after="0" w:line="240" w:lineRule="auto"/>
        <w:rPr>
          <w:rFonts w:ascii="Times New Roman" w:hAnsi="Times New Roman" w:cs="Times New Roman"/>
          <w:sz w:val="24"/>
          <w:szCs w:val="24"/>
        </w:rPr>
      </w:pPr>
      <w:r w:rsidRPr="00EB5001">
        <w:rPr>
          <w:rFonts w:ascii="Times New Roman" w:hAnsi="Times New Roman" w:cs="Times New Roman"/>
          <w:sz w:val="24"/>
          <w:szCs w:val="24"/>
        </w:rPr>
        <w:sym w:font="Symbol" w:char="F0B7"/>
      </w:r>
      <w:r w:rsidRPr="00EB5001">
        <w:rPr>
          <w:rFonts w:ascii="Times New Roman" w:hAnsi="Times New Roman" w:cs="Times New Roman"/>
          <w:sz w:val="24"/>
          <w:szCs w:val="24"/>
        </w:rPr>
        <w:t xml:space="preserve"> Primary Care Speech and Language Therapists &amp; Occupational Therapists, </w:t>
      </w:r>
    </w:p>
    <w:p w:rsidR="00EB5001" w:rsidRDefault="009A3560" w:rsidP="00020FC1">
      <w:pPr>
        <w:autoSpaceDE w:val="0"/>
        <w:autoSpaceDN w:val="0"/>
        <w:adjustRightInd w:val="0"/>
        <w:spacing w:after="0" w:line="240" w:lineRule="auto"/>
        <w:rPr>
          <w:rFonts w:ascii="Times New Roman" w:hAnsi="Times New Roman" w:cs="Times New Roman"/>
          <w:sz w:val="24"/>
          <w:szCs w:val="24"/>
        </w:rPr>
      </w:pPr>
      <w:r w:rsidRPr="00EB5001">
        <w:rPr>
          <w:rFonts w:ascii="Times New Roman" w:hAnsi="Times New Roman" w:cs="Times New Roman"/>
          <w:sz w:val="24"/>
          <w:szCs w:val="24"/>
        </w:rPr>
        <w:sym w:font="Symbol" w:char="F0B7"/>
      </w:r>
      <w:r w:rsidRPr="00EB5001">
        <w:rPr>
          <w:rFonts w:ascii="Times New Roman" w:hAnsi="Times New Roman" w:cs="Times New Roman"/>
          <w:sz w:val="24"/>
          <w:szCs w:val="24"/>
        </w:rPr>
        <w:t xml:space="preserve"> SENO–Special Education Needs Organiser through National Council for Special Education </w:t>
      </w:r>
    </w:p>
    <w:p w:rsidR="00EB5001" w:rsidRDefault="009A3560" w:rsidP="00020FC1">
      <w:pPr>
        <w:autoSpaceDE w:val="0"/>
        <w:autoSpaceDN w:val="0"/>
        <w:adjustRightInd w:val="0"/>
        <w:spacing w:after="0" w:line="240" w:lineRule="auto"/>
        <w:rPr>
          <w:rFonts w:ascii="Times New Roman" w:hAnsi="Times New Roman" w:cs="Times New Roman"/>
          <w:sz w:val="24"/>
          <w:szCs w:val="24"/>
        </w:rPr>
      </w:pPr>
      <w:r w:rsidRPr="00EB5001">
        <w:rPr>
          <w:rFonts w:ascii="Times New Roman" w:hAnsi="Times New Roman" w:cs="Times New Roman"/>
          <w:sz w:val="24"/>
          <w:szCs w:val="24"/>
        </w:rPr>
        <w:sym w:font="Symbol" w:char="F0B7"/>
      </w:r>
      <w:r w:rsidRPr="00EB5001">
        <w:rPr>
          <w:rFonts w:ascii="Times New Roman" w:hAnsi="Times New Roman" w:cs="Times New Roman"/>
          <w:sz w:val="24"/>
          <w:szCs w:val="24"/>
        </w:rPr>
        <w:t xml:space="preserve"> </w:t>
      </w:r>
      <w:r w:rsidR="00455E9A">
        <w:rPr>
          <w:rFonts w:ascii="Times New Roman" w:hAnsi="Times New Roman" w:cs="Times New Roman"/>
          <w:sz w:val="24"/>
          <w:szCs w:val="24"/>
        </w:rPr>
        <w:t xml:space="preserve">School Age Intervention Services - CEIS </w:t>
      </w:r>
    </w:p>
    <w:p w:rsidR="00EB5001" w:rsidRDefault="009A3560" w:rsidP="00020FC1">
      <w:pPr>
        <w:autoSpaceDE w:val="0"/>
        <w:autoSpaceDN w:val="0"/>
        <w:adjustRightInd w:val="0"/>
        <w:spacing w:after="0" w:line="240" w:lineRule="auto"/>
        <w:rPr>
          <w:rFonts w:ascii="Times New Roman" w:hAnsi="Times New Roman" w:cs="Times New Roman"/>
          <w:sz w:val="24"/>
          <w:szCs w:val="24"/>
        </w:rPr>
      </w:pPr>
      <w:r w:rsidRPr="00EB5001">
        <w:rPr>
          <w:rFonts w:ascii="Times New Roman" w:hAnsi="Times New Roman" w:cs="Times New Roman"/>
          <w:sz w:val="24"/>
          <w:szCs w:val="24"/>
        </w:rPr>
        <w:sym w:font="Symbol" w:char="F0B7"/>
      </w:r>
      <w:r w:rsidRPr="00EB5001">
        <w:rPr>
          <w:rFonts w:ascii="Times New Roman" w:hAnsi="Times New Roman" w:cs="Times New Roman"/>
          <w:sz w:val="24"/>
          <w:szCs w:val="24"/>
        </w:rPr>
        <w:t xml:space="preserve"> Child Adolescent Mental Health Services CAMHS HSE </w:t>
      </w:r>
    </w:p>
    <w:p w:rsidR="00EB5001" w:rsidRDefault="009A3560" w:rsidP="00020FC1">
      <w:pPr>
        <w:autoSpaceDE w:val="0"/>
        <w:autoSpaceDN w:val="0"/>
        <w:adjustRightInd w:val="0"/>
        <w:spacing w:after="0" w:line="240" w:lineRule="auto"/>
        <w:rPr>
          <w:rFonts w:ascii="Times New Roman" w:hAnsi="Times New Roman" w:cs="Times New Roman"/>
          <w:sz w:val="24"/>
          <w:szCs w:val="24"/>
        </w:rPr>
      </w:pPr>
      <w:r w:rsidRPr="00EB5001">
        <w:rPr>
          <w:rFonts w:ascii="Times New Roman" w:hAnsi="Times New Roman" w:cs="Times New Roman"/>
          <w:sz w:val="24"/>
          <w:szCs w:val="24"/>
        </w:rPr>
        <w:sym w:font="Symbol" w:char="F0B7"/>
      </w:r>
      <w:r w:rsidRPr="00EB5001">
        <w:rPr>
          <w:rFonts w:ascii="Times New Roman" w:hAnsi="Times New Roman" w:cs="Times New Roman"/>
          <w:sz w:val="24"/>
          <w:szCs w:val="24"/>
        </w:rPr>
        <w:t xml:space="preserve"> Visiting Teacher Services for Deaf and Visual Impaired </w:t>
      </w:r>
    </w:p>
    <w:p w:rsidR="00EB5001" w:rsidRDefault="009A3560" w:rsidP="00020FC1">
      <w:pPr>
        <w:autoSpaceDE w:val="0"/>
        <w:autoSpaceDN w:val="0"/>
        <w:adjustRightInd w:val="0"/>
        <w:spacing w:after="0" w:line="240" w:lineRule="auto"/>
        <w:rPr>
          <w:rFonts w:ascii="Times New Roman" w:hAnsi="Times New Roman" w:cs="Times New Roman"/>
          <w:sz w:val="24"/>
          <w:szCs w:val="24"/>
        </w:rPr>
      </w:pPr>
      <w:r w:rsidRPr="00EB5001">
        <w:rPr>
          <w:rFonts w:ascii="Times New Roman" w:hAnsi="Times New Roman" w:cs="Times New Roman"/>
          <w:sz w:val="24"/>
          <w:szCs w:val="24"/>
        </w:rPr>
        <w:sym w:font="Symbol" w:char="F0B7"/>
      </w:r>
      <w:r w:rsidRPr="00EB5001">
        <w:rPr>
          <w:rFonts w:ascii="Times New Roman" w:hAnsi="Times New Roman" w:cs="Times New Roman"/>
          <w:sz w:val="24"/>
          <w:szCs w:val="24"/>
        </w:rPr>
        <w:t xml:space="preserve"> Limerick Clare Education Training Board LCETB </w:t>
      </w:r>
    </w:p>
    <w:p w:rsidR="00EB5001" w:rsidRDefault="009A3560" w:rsidP="00020FC1">
      <w:pPr>
        <w:autoSpaceDE w:val="0"/>
        <w:autoSpaceDN w:val="0"/>
        <w:adjustRightInd w:val="0"/>
        <w:spacing w:after="0" w:line="240" w:lineRule="auto"/>
        <w:rPr>
          <w:rFonts w:ascii="Times New Roman" w:hAnsi="Times New Roman" w:cs="Times New Roman"/>
          <w:sz w:val="24"/>
          <w:szCs w:val="24"/>
        </w:rPr>
      </w:pPr>
      <w:r w:rsidRPr="00EB5001">
        <w:rPr>
          <w:rFonts w:ascii="Times New Roman" w:hAnsi="Times New Roman" w:cs="Times New Roman"/>
          <w:sz w:val="24"/>
          <w:szCs w:val="24"/>
        </w:rPr>
        <w:sym w:font="Symbol" w:char="F0B7"/>
      </w:r>
      <w:r w:rsidRPr="00EB5001">
        <w:rPr>
          <w:rFonts w:ascii="Times New Roman" w:hAnsi="Times New Roman" w:cs="Times New Roman"/>
          <w:sz w:val="24"/>
          <w:szCs w:val="24"/>
        </w:rPr>
        <w:t xml:space="preserve"> Educational &amp; Clinical Psychologists </w:t>
      </w:r>
    </w:p>
    <w:p w:rsidR="00455E9A" w:rsidRDefault="009A3560" w:rsidP="00020FC1">
      <w:pPr>
        <w:autoSpaceDE w:val="0"/>
        <w:autoSpaceDN w:val="0"/>
        <w:adjustRightInd w:val="0"/>
        <w:spacing w:after="0" w:line="240" w:lineRule="auto"/>
        <w:rPr>
          <w:rFonts w:ascii="Times New Roman" w:hAnsi="Times New Roman" w:cs="Times New Roman"/>
          <w:sz w:val="24"/>
          <w:szCs w:val="24"/>
        </w:rPr>
      </w:pPr>
      <w:r w:rsidRPr="00EB5001">
        <w:rPr>
          <w:rFonts w:ascii="Times New Roman" w:hAnsi="Times New Roman" w:cs="Times New Roman"/>
          <w:sz w:val="24"/>
          <w:szCs w:val="24"/>
        </w:rPr>
        <w:sym w:font="Symbol" w:char="F0B7"/>
      </w:r>
      <w:r w:rsidRPr="00EB5001">
        <w:rPr>
          <w:rFonts w:ascii="Times New Roman" w:hAnsi="Times New Roman" w:cs="Times New Roman"/>
          <w:sz w:val="24"/>
          <w:szCs w:val="24"/>
        </w:rPr>
        <w:t xml:space="preserve"> Medical Personnel </w:t>
      </w:r>
    </w:p>
    <w:p w:rsidR="00455E9A" w:rsidRDefault="009A3560" w:rsidP="00020FC1">
      <w:pPr>
        <w:autoSpaceDE w:val="0"/>
        <w:autoSpaceDN w:val="0"/>
        <w:adjustRightInd w:val="0"/>
        <w:spacing w:after="0" w:line="240" w:lineRule="auto"/>
        <w:rPr>
          <w:rFonts w:ascii="Times New Roman" w:hAnsi="Times New Roman" w:cs="Times New Roman"/>
          <w:sz w:val="24"/>
          <w:szCs w:val="24"/>
        </w:rPr>
      </w:pPr>
      <w:r w:rsidRPr="00EB5001">
        <w:rPr>
          <w:rFonts w:ascii="Times New Roman" w:hAnsi="Times New Roman" w:cs="Times New Roman"/>
          <w:sz w:val="24"/>
          <w:szCs w:val="24"/>
        </w:rPr>
        <w:t xml:space="preserve">Permission is sought from parents before consultation is initiated. Supporting the needs of the student and family is central to engagement with support agencies. </w:t>
      </w:r>
    </w:p>
    <w:p w:rsidR="00455E9A" w:rsidRDefault="00455E9A" w:rsidP="00020FC1">
      <w:pPr>
        <w:autoSpaceDE w:val="0"/>
        <w:autoSpaceDN w:val="0"/>
        <w:adjustRightInd w:val="0"/>
        <w:spacing w:after="0" w:line="240" w:lineRule="auto"/>
        <w:rPr>
          <w:rFonts w:ascii="Times New Roman" w:hAnsi="Times New Roman" w:cs="Times New Roman"/>
          <w:sz w:val="24"/>
          <w:szCs w:val="24"/>
        </w:rPr>
      </w:pPr>
    </w:p>
    <w:p w:rsidR="00455E9A" w:rsidRPr="00455E9A" w:rsidRDefault="009A3560" w:rsidP="00020FC1">
      <w:pPr>
        <w:autoSpaceDE w:val="0"/>
        <w:autoSpaceDN w:val="0"/>
        <w:adjustRightInd w:val="0"/>
        <w:spacing w:after="0" w:line="240" w:lineRule="auto"/>
        <w:rPr>
          <w:rFonts w:ascii="Times New Roman" w:hAnsi="Times New Roman" w:cs="Times New Roman"/>
          <w:sz w:val="24"/>
          <w:szCs w:val="24"/>
        </w:rPr>
      </w:pPr>
      <w:r w:rsidRPr="00455E9A">
        <w:rPr>
          <w:rFonts w:ascii="Times New Roman" w:hAnsi="Times New Roman" w:cs="Times New Roman"/>
          <w:b/>
          <w:sz w:val="24"/>
          <w:szCs w:val="24"/>
        </w:rPr>
        <w:t>6. Whole School Monitoring, Evaluation and Ongoing Review:</w:t>
      </w:r>
      <w:r w:rsidRPr="00EB5001">
        <w:rPr>
          <w:rFonts w:ascii="Times New Roman" w:hAnsi="Times New Roman" w:cs="Times New Roman"/>
          <w:sz w:val="24"/>
          <w:szCs w:val="24"/>
        </w:rPr>
        <w:t xml:space="preserve"> As with all school policies this policy is evaluated on an ongoing basis, this can be subject to </w:t>
      </w:r>
      <w:r w:rsidRPr="00455E9A">
        <w:rPr>
          <w:rFonts w:ascii="Times New Roman" w:hAnsi="Times New Roman" w:cs="Times New Roman"/>
          <w:sz w:val="24"/>
          <w:szCs w:val="24"/>
        </w:rPr>
        <w:t>changing</w:t>
      </w:r>
      <w:r w:rsidR="00455E9A" w:rsidRPr="00455E9A">
        <w:rPr>
          <w:rFonts w:ascii="Times New Roman" w:hAnsi="Times New Roman" w:cs="Times New Roman"/>
          <w:sz w:val="24"/>
          <w:szCs w:val="24"/>
        </w:rPr>
        <w:t xml:space="preserve"> Department of Education Policy, continual evaluation by School Management and Additional Educational Needs Team. </w:t>
      </w:r>
    </w:p>
    <w:p w:rsidR="00455E9A" w:rsidRPr="00455E9A" w:rsidRDefault="00455E9A" w:rsidP="00020FC1">
      <w:pPr>
        <w:autoSpaceDE w:val="0"/>
        <w:autoSpaceDN w:val="0"/>
        <w:adjustRightInd w:val="0"/>
        <w:spacing w:after="0" w:line="240" w:lineRule="auto"/>
        <w:rPr>
          <w:rFonts w:ascii="Times New Roman" w:hAnsi="Times New Roman" w:cs="Times New Roman"/>
          <w:sz w:val="24"/>
          <w:szCs w:val="24"/>
        </w:rPr>
      </w:pPr>
    </w:p>
    <w:p w:rsidR="00455E9A" w:rsidRDefault="00455E9A" w:rsidP="00020FC1">
      <w:pPr>
        <w:autoSpaceDE w:val="0"/>
        <w:autoSpaceDN w:val="0"/>
        <w:adjustRightInd w:val="0"/>
        <w:spacing w:after="0" w:line="240" w:lineRule="auto"/>
      </w:pPr>
    </w:p>
    <w:p w:rsidR="00455E9A" w:rsidRDefault="00455E9A" w:rsidP="00020FC1">
      <w:pPr>
        <w:autoSpaceDE w:val="0"/>
        <w:autoSpaceDN w:val="0"/>
        <w:adjustRightInd w:val="0"/>
        <w:spacing w:after="0" w:line="240" w:lineRule="auto"/>
      </w:pPr>
    </w:p>
    <w:p w:rsidR="00455E9A" w:rsidRDefault="00455E9A" w:rsidP="00020FC1">
      <w:pPr>
        <w:autoSpaceDE w:val="0"/>
        <w:autoSpaceDN w:val="0"/>
        <w:adjustRightInd w:val="0"/>
        <w:spacing w:after="0" w:line="240" w:lineRule="auto"/>
      </w:pPr>
    </w:p>
    <w:p w:rsidR="00455E9A" w:rsidRDefault="00455E9A" w:rsidP="00020FC1">
      <w:pPr>
        <w:autoSpaceDE w:val="0"/>
        <w:autoSpaceDN w:val="0"/>
        <w:adjustRightInd w:val="0"/>
        <w:spacing w:after="0" w:line="240" w:lineRule="auto"/>
      </w:pPr>
    </w:p>
    <w:p w:rsidR="009A3560" w:rsidRDefault="009A3560" w:rsidP="00020FC1">
      <w:pPr>
        <w:autoSpaceDE w:val="0"/>
        <w:autoSpaceDN w:val="0"/>
        <w:adjustRightInd w:val="0"/>
        <w:spacing w:after="0" w:line="240" w:lineRule="auto"/>
        <w:rPr>
          <w:rFonts w:ascii="Times New Roman" w:hAnsi="Times New Roman" w:cs="Times New Roman"/>
          <w:color w:val="000000"/>
          <w:sz w:val="24"/>
          <w:szCs w:val="24"/>
        </w:rPr>
      </w:pPr>
      <w:bookmarkStart w:id="0" w:name="_GoBack"/>
      <w:bookmarkEnd w:id="0"/>
    </w:p>
    <w:p w:rsidR="009A3560" w:rsidRDefault="009A3560" w:rsidP="00020FC1">
      <w:pPr>
        <w:autoSpaceDE w:val="0"/>
        <w:autoSpaceDN w:val="0"/>
        <w:adjustRightInd w:val="0"/>
        <w:spacing w:after="0" w:line="240" w:lineRule="auto"/>
        <w:rPr>
          <w:rFonts w:ascii="Times New Roman" w:hAnsi="Times New Roman" w:cs="Times New Roman"/>
          <w:color w:val="000000"/>
          <w:sz w:val="24"/>
          <w:szCs w:val="24"/>
        </w:rPr>
      </w:pPr>
    </w:p>
    <w:p w:rsidR="009A3560" w:rsidRDefault="009A3560" w:rsidP="00020FC1">
      <w:pPr>
        <w:autoSpaceDE w:val="0"/>
        <w:autoSpaceDN w:val="0"/>
        <w:adjustRightInd w:val="0"/>
        <w:spacing w:after="0" w:line="240" w:lineRule="auto"/>
        <w:rPr>
          <w:rFonts w:ascii="Times New Roman" w:hAnsi="Times New Roman" w:cs="Times New Roman"/>
          <w:color w:val="000000"/>
          <w:sz w:val="24"/>
          <w:szCs w:val="24"/>
        </w:rPr>
      </w:pPr>
    </w:p>
    <w:p w:rsidR="009A3560" w:rsidRDefault="009A3560" w:rsidP="00020FC1">
      <w:pPr>
        <w:autoSpaceDE w:val="0"/>
        <w:autoSpaceDN w:val="0"/>
        <w:adjustRightInd w:val="0"/>
        <w:spacing w:after="0" w:line="240" w:lineRule="auto"/>
        <w:rPr>
          <w:rFonts w:ascii="Times New Roman" w:hAnsi="Times New Roman" w:cs="Times New Roman"/>
          <w:color w:val="000000"/>
          <w:sz w:val="24"/>
          <w:szCs w:val="24"/>
        </w:rPr>
      </w:pPr>
    </w:p>
    <w:p w:rsidR="009A3560" w:rsidRDefault="009A3560" w:rsidP="00020FC1">
      <w:pPr>
        <w:autoSpaceDE w:val="0"/>
        <w:autoSpaceDN w:val="0"/>
        <w:adjustRightInd w:val="0"/>
        <w:spacing w:after="0" w:line="240" w:lineRule="auto"/>
        <w:rPr>
          <w:rFonts w:ascii="Times New Roman" w:hAnsi="Times New Roman" w:cs="Times New Roman"/>
          <w:color w:val="000000"/>
          <w:sz w:val="24"/>
          <w:szCs w:val="24"/>
        </w:rPr>
      </w:pPr>
    </w:p>
    <w:p w:rsidR="009A3560" w:rsidRDefault="009A3560" w:rsidP="00020FC1">
      <w:pPr>
        <w:autoSpaceDE w:val="0"/>
        <w:autoSpaceDN w:val="0"/>
        <w:adjustRightInd w:val="0"/>
        <w:spacing w:after="0" w:line="240" w:lineRule="auto"/>
        <w:rPr>
          <w:rFonts w:ascii="Times New Roman" w:hAnsi="Times New Roman" w:cs="Times New Roman"/>
          <w:color w:val="000000"/>
          <w:sz w:val="24"/>
          <w:szCs w:val="24"/>
        </w:rPr>
      </w:pPr>
    </w:p>
    <w:p w:rsidR="009A3560" w:rsidRDefault="009A3560" w:rsidP="00020FC1">
      <w:pPr>
        <w:autoSpaceDE w:val="0"/>
        <w:autoSpaceDN w:val="0"/>
        <w:adjustRightInd w:val="0"/>
        <w:spacing w:after="0" w:line="240" w:lineRule="auto"/>
        <w:rPr>
          <w:rFonts w:ascii="Times New Roman" w:hAnsi="Times New Roman" w:cs="Times New Roman"/>
          <w:color w:val="000000"/>
          <w:sz w:val="24"/>
          <w:szCs w:val="24"/>
        </w:rPr>
      </w:pPr>
    </w:p>
    <w:p w:rsidR="009A3560" w:rsidRDefault="009A3560" w:rsidP="00020FC1">
      <w:pPr>
        <w:autoSpaceDE w:val="0"/>
        <w:autoSpaceDN w:val="0"/>
        <w:adjustRightInd w:val="0"/>
        <w:spacing w:after="0" w:line="240" w:lineRule="auto"/>
        <w:rPr>
          <w:rFonts w:ascii="Times New Roman" w:hAnsi="Times New Roman" w:cs="Times New Roman"/>
          <w:color w:val="000000"/>
          <w:sz w:val="24"/>
          <w:szCs w:val="24"/>
        </w:rPr>
      </w:pPr>
    </w:p>
    <w:p w:rsidR="009A3560" w:rsidRDefault="009A3560" w:rsidP="00020FC1">
      <w:pPr>
        <w:autoSpaceDE w:val="0"/>
        <w:autoSpaceDN w:val="0"/>
        <w:adjustRightInd w:val="0"/>
        <w:spacing w:after="0" w:line="240" w:lineRule="auto"/>
        <w:rPr>
          <w:rFonts w:ascii="Times New Roman" w:hAnsi="Times New Roman" w:cs="Times New Roman"/>
          <w:color w:val="000000"/>
          <w:sz w:val="24"/>
          <w:szCs w:val="24"/>
        </w:rPr>
      </w:pPr>
    </w:p>
    <w:p w:rsidR="009A3560" w:rsidRDefault="009A3560" w:rsidP="00020FC1">
      <w:pPr>
        <w:autoSpaceDE w:val="0"/>
        <w:autoSpaceDN w:val="0"/>
        <w:adjustRightInd w:val="0"/>
        <w:spacing w:after="0" w:line="240" w:lineRule="auto"/>
        <w:rPr>
          <w:rFonts w:ascii="Times New Roman" w:hAnsi="Times New Roman" w:cs="Times New Roman"/>
          <w:color w:val="000000"/>
          <w:sz w:val="24"/>
          <w:szCs w:val="24"/>
        </w:rPr>
      </w:pPr>
    </w:p>
    <w:p w:rsidR="009A3560" w:rsidRDefault="009A3560" w:rsidP="00020FC1">
      <w:pPr>
        <w:autoSpaceDE w:val="0"/>
        <w:autoSpaceDN w:val="0"/>
        <w:adjustRightInd w:val="0"/>
        <w:spacing w:after="0" w:line="240" w:lineRule="auto"/>
        <w:rPr>
          <w:rFonts w:ascii="Times New Roman" w:hAnsi="Times New Roman" w:cs="Times New Roman"/>
          <w:color w:val="000000"/>
          <w:sz w:val="24"/>
          <w:szCs w:val="24"/>
        </w:rPr>
      </w:pPr>
    </w:p>
    <w:p w:rsidR="009A3560" w:rsidRDefault="009A3560" w:rsidP="00020FC1">
      <w:pPr>
        <w:autoSpaceDE w:val="0"/>
        <w:autoSpaceDN w:val="0"/>
        <w:adjustRightInd w:val="0"/>
        <w:spacing w:after="0" w:line="240" w:lineRule="auto"/>
        <w:rPr>
          <w:rFonts w:ascii="Times New Roman" w:hAnsi="Times New Roman" w:cs="Times New Roman"/>
          <w:color w:val="000000"/>
          <w:sz w:val="24"/>
          <w:szCs w:val="24"/>
        </w:rPr>
      </w:pPr>
    </w:p>
    <w:p w:rsidR="009A3560" w:rsidRDefault="009A3560" w:rsidP="00020FC1">
      <w:pPr>
        <w:autoSpaceDE w:val="0"/>
        <w:autoSpaceDN w:val="0"/>
        <w:adjustRightInd w:val="0"/>
        <w:spacing w:after="0" w:line="240" w:lineRule="auto"/>
        <w:rPr>
          <w:rFonts w:ascii="Times New Roman" w:hAnsi="Times New Roman" w:cs="Times New Roman"/>
          <w:color w:val="000000"/>
          <w:sz w:val="24"/>
          <w:szCs w:val="24"/>
        </w:rPr>
      </w:pPr>
    </w:p>
    <w:p w:rsidR="009A3560" w:rsidRDefault="009A3560" w:rsidP="00020FC1">
      <w:pPr>
        <w:autoSpaceDE w:val="0"/>
        <w:autoSpaceDN w:val="0"/>
        <w:adjustRightInd w:val="0"/>
        <w:spacing w:after="0" w:line="240" w:lineRule="auto"/>
        <w:rPr>
          <w:rFonts w:ascii="Times New Roman" w:hAnsi="Times New Roman" w:cs="Times New Roman"/>
          <w:color w:val="000000"/>
          <w:sz w:val="24"/>
          <w:szCs w:val="24"/>
        </w:rPr>
      </w:pPr>
    </w:p>
    <w:p w:rsidR="009A3560" w:rsidRDefault="009A3560" w:rsidP="00020FC1">
      <w:pPr>
        <w:autoSpaceDE w:val="0"/>
        <w:autoSpaceDN w:val="0"/>
        <w:adjustRightInd w:val="0"/>
        <w:spacing w:after="0" w:line="240" w:lineRule="auto"/>
        <w:rPr>
          <w:rFonts w:ascii="Times New Roman" w:hAnsi="Times New Roman" w:cs="Times New Roman"/>
          <w:color w:val="000000"/>
          <w:sz w:val="24"/>
          <w:szCs w:val="24"/>
        </w:rPr>
      </w:pPr>
    </w:p>
    <w:p w:rsidR="009A3560" w:rsidRDefault="009A3560" w:rsidP="00020FC1">
      <w:pPr>
        <w:autoSpaceDE w:val="0"/>
        <w:autoSpaceDN w:val="0"/>
        <w:adjustRightInd w:val="0"/>
        <w:spacing w:after="0" w:line="240" w:lineRule="auto"/>
        <w:rPr>
          <w:rFonts w:ascii="Times New Roman" w:hAnsi="Times New Roman" w:cs="Times New Roman"/>
          <w:color w:val="000000"/>
          <w:sz w:val="24"/>
          <w:szCs w:val="24"/>
        </w:rPr>
      </w:pPr>
    </w:p>
    <w:p w:rsidR="009A3560" w:rsidRDefault="009A3560" w:rsidP="00020FC1">
      <w:pPr>
        <w:autoSpaceDE w:val="0"/>
        <w:autoSpaceDN w:val="0"/>
        <w:adjustRightInd w:val="0"/>
        <w:spacing w:after="0" w:line="240" w:lineRule="auto"/>
        <w:rPr>
          <w:rFonts w:ascii="Times New Roman" w:hAnsi="Times New Roman" w:cs="Times New Roman"/>
          <w:color w:val="000000"/>
          <w:sz w:val="24"/>
          <w:szCs w:val="24"/>
        </w:rPr>
      </w:pPr>
    </w:p>
    <w:p w:rsidR="009A3560" w:rsidRDefault="009A3560" w:rsidP="00020FC1">
      <w:pPr>
        <w:autoSpaceDE w:val="0"/>
        <w:autoSpaceDN w:val="0"/>
        <w:adjustRightInd w:val="0"/>
        <w:spacing w:after="0" w:line="240" w:lineRule="auto"/>
        <w:rPr>
          <w:rFonts w:ascii="Times New Roman" w:hAnsi="Times New Roman" w:cs="Times New Roman"/>
          <w:color w:val="000000"/>
          <w:sz w:val="24"/>
          <w:szCs w:val="24"/>
        </w:rPr>
      </w:pPr>
    </w:p>
    <w:p w:rsidR="009A3560" w:rsidRDefault="009A3560" w:rsidP="00020FC1">
      <w:pPr>
        <w:autoSpaceDE w:val="0"/>
        <w:autoSpaceDN w:val="0"/>
        <w:adjustRightInd w:val="0"/>
        <w:spacing w:after="0" w:line="240" w:lineRule="auto"/>
        <w:rPr>
          <w:rFonts w:ascii="Times New Roman" w:hAnsi="Times New Roman" w:cs="Times New Roman"/>
          <w:color w:val="000000"/>
          <w:sz w:val="24"/>
          <w:szCs w:val="24"/>
        </w:rPr>
      </w:pPr>
    </w:p>
    <w:p w:rsidR="009A3560" w:rsidRDefault="009A3560" w:rsidP="00020FC1">
      <w:pPr>
        <w:autoSpaceDE w:val="0"/>
        <w:autoSpaceDN w:val="0"/>
        <w:adjustRightInd w:val="0"/>
        <w:spacing w:after="0" w:line="240" w:lineRule="auto"/>
        <w:rPr>
          <w:rFonts w:ascii="Times New Roman" w:hAnsi="Times New Roman" w:cs="Times New Roman"/>
          <w:color w:val="000000"/>
          <w:sz w:val="24"/>
          <w:szCs w:val="24"/>
        </w:rPr>
      </w:pPr>
    </w:p>
    <w:p w:rsidR="009A3560" w:rsidRDefault="009A3560" w:rsidP="00020FC1">
      <w:pPr>
        <w:autoSpaceDE w:val="0"/>
        <w:autoSpaceDN w:val="0"/>
        <w:adjustRightInd w:val="0"/>
        <w:spacing w:after="0" w:line="240" w:lineRule="auto"/>
        <w:rPr>
          <w:rFonts w:ascii="Times New Roman" w:hAnsi="Times New Roman" w:cs="Times New Roman"/>
          <w:color w:val="000000"/>
          <w:sz w:val="24"/>
          <w:szCs w:val="24"/>
        </w:rPr>
      </w:pPr>
    </w:p>
    <w:p w:rsidR="009A3560" w:rsidRDefault="009A3560" w:rsidP="00020FC1">
      <w:pPr>
        <w:autoSpaceDE w:val="0"/>
        <w:autoSpaceDN w:val="0"/>
        <w:adjustRightInd w:val="0"/>
        <w:spacing w:after="0" w:line="240" w:lineRule="auto"/>
        <w:rPr>
          <w:rFonts w:ascii="Times New Roman" w:hAnsi="Times New Roman" w:cs="Times New Roman"/>
          <w:color w:val="000000"/>
          <w:sz w:val="24"/>
          <w:szCs w:val="24"/>
        </w:rPr>
      </w:pPr>
    </w:p>
    <w:p w:rsidR="009A3560" w:rsidRDefault="009A3560" w:rsidP="00020FC1">
      <w:pPr>
        <w:autoSpaceDE w:val="0"/>
        <w:autoSpaceDN w:val="0"/>
        <w:adjustRightInd w:val="0"/>
        <w:spacing w:after="0" w:line="240" w:lineRule="auto"/>
        <w:rPr>
          <w:rFonts w:ascii="Times New Roman" w:hAnsi="Times New Roman" w:cs="Times New Roman"/>
          <w:color w:val="000000"/>
          <w:sz w:val="24"/>
          <w:szCs w:val="24"/>
        </w:rPr>
      </w:pPr>
    </w:p>
    <w:p w:rsidR="009A3560" w:rsidRDefault="009A3560" w:rsidP="00020FC1">
      <w:pPr>
        <w:autoSpaceDE w:val="0"/>
        <w:autoSpaceDN w:val="0"/>
        <w:adjustRightInd w:val="0"/>
        <w:spacing w:after="0" w:line="240" w:lineRule="auto"/>
        <w:rPr>
          <w:rFonts w:ascii="Times New Roman" w:hAnsi="Times New Roman" w:cs="Times New Roman"/>
          <w:color w:val="000000"/>
          <w:sz w:val="24"/>
          <w:szCs w:val="24"/>
        </w:rPr>
      </w:pPr>
    </w:p>
    <w:p w:rsidR="009A3560" w:rsidRDefault="009A3560" w:rsidP="00020FC1">
      <w:pPr>
        <w:autoSpaceDE w:val="0"/>
        <w:autoSpaceDN w:val="0"/>
        <w:adjustRightInd w:val="0"/>
        <w:spacing w:after="0" w:line="240" w:lineRule="auto"/>
        <w:rPr>
          <w:rFonts w:ascii="Times New Roman" w:hAnsi="Times New Roman" w:cs="Times New Roman"/>
          <w:color w:val="000000"/>
          <w:sz w:val="24"/>
          <w:szCs w:val="24"/>
        </w:rPr>
      </w:pPr>
    </w:p>
    <w:p w:rsidR="009A3560" w:rsidRDefault="009A3560" w:rsidP="00020FC1">
      <w:pPr>
        <w:autoSpaceDE w:val="0"/>
        <w:autoSpaceDN w:val="0"/>
        <w:adjustRightInd w:val="0"/>
        <w:spacing w:after="0" w:line="240" w:lineRule="auto"/>
        <w:rPr>
          <w:rFonts w:ascii="Times New Roman" w:hAnsi="Times New Roman" w:cs="Times New Roman"/>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4400"/>
        <w:gridCol w:w="4400"/>
      </w:tblGrid>
      <w:tr w:rsidR="00020FC1" w:rsidRPr="009A3560" w:rsidTr="00020FC1">
        <w:trPr>
          <w:trHeight w:val="109"/>
        </w:trPr>
        <w:tc>
          <w:tcPr>
            <w:tcW w:w="4400" w:type="dxa"/>
          </w:tcPr>
          <w:p w:rsidR="00020FC1" w:rsidRDefault="00020FC1" w:rsidP="00020FC1">
            <w:pPr>
              <w:autoSpaceDE w:val="0"/>
              <w:autoSpaceDN w:val="0"/>
              <w:adjustRightInd w:val="0"/>
              <w:spacing w:after="0" w:line="240" w:lineRule="auto"/>
              <w:rPr>
                <w:rFonts w:ascii="Times New Roman" w:hAnsi="Times New Roman" w:cs="Times New Roman"/>
                <w:color w:val="000000"/>
                <w:sz w:val="24"/>
                <w:szCs w:val="24"/>
              </w:rPr>
            </w:pPr>
          </w:p>
          <w:p w:rsidR="00455E9A" w:rsidRPr="009A3560" w:rsidRDefault="00455E9A" w:rsidP="00020FC1">
            <w:pPr>
              <w:autoSpaceDE w:val="0"/>
              <w:autoSpaceDN w:val="0"/>
              <w:adjustRightInd w:val="0"/>
              <w:spacing w:after="0" w:line="240" w:lineRule="auto"/>
              <w:rPr>
                <w:rFonts w:ascii="Times New Roman" w:hAnsi="Times New Roman" w:cs="Times New Roman"/>
                <w:color w:val="000000"/>
                <w:sz w:val="24"/>
                <w:szCs w:val="24"/>
              </w:rPr>
            </w:pPr>
          </w:p>
        </w:tc>
        <w:tc>
          <w:tcPr>
            <w:tcW w:w="4400" w:type="dxa"/>
          </w:tcPr>
          <w:p w:rsidR="00020FC1" w:rsidRPr="009A3560" w:rsidRDefault="00020FC1" w:rsidP="00020FC1">
            <w:pPr>
              <w:autoSpaceDE w:val="0"/>
              <w:autoSpaceDN w:val="0"/>
              <w:adjustRightInd w:val="0"/>
              <w:spacing w:after="0" w:line="240" w:lineRule="auto"/>
              <w:rPr>
                <w:rFonts w:ascii="Times New Roman" w:hAnsi="Times New Roman" w:cs="Times New Roman"/>
                <w:color w:val="000000"/>
                <w:sz w:val="24"/>
                <w:szCs w:val="24"/>
              </w:rPr>
            </w:pPr>
          </w:p>
        </w:tc>
      </w:tr>
      <w:tr w:rsidR="00020FC1" w:rsidRPr="009A3560" w:rsidTr="00020FC1">
        <w:trPr>
          <w:trHeight w:val="1903"/>
        </w:trPr>
        <w:tc>
          <w:tcPr>
            <w:tcW w:w="4400" w:type="dxa"/>
          </w:tcPr>
          <w:p w:rsidR="00020FC1" w:rsidRPr="009A3560" w:rsidRDefault="00020FC1" w:rsidP="009A3560">
            <w:pPr>
              <w:autoSpaceDE w:val="0"/>
              <w:autoSpaceDN w:val="0"/>
              <w:adjustRightInd w:val="0"/>
              <w:spacing w:after="0" w:line="240" w:lineRule="auto"/>
              <w:rPr>
                <w:rFonts w:ascii="Times New Roman" w:hAnsi="Times New Roman" w:cs="Times New Roman"/>
                <w:color w:val="000000"/>
                <w:sz w:val="24"/>
                <w:szCs w:val="24"/>
              </w:rPr>
            </w:pPr>
          </w:p>
        </w:tc>
        <w:tc>
          <w:tcPr>
            <w:tcW w:w="4400" w:type="dxa"/>
          </w:tcPr>
          <w:p w:rsidR="00020FC1" w:rsidRPr="009A3560" w:rsidRDefault="00020FC1" w:rsidP="009A3560">
            <w:pPr>
              <w:autoSpaceDE w:val="0"/>
              <w:autoSpaceDN w:val="0"/>
              <w:adjustRightInd w:val="0"/>
              <w:spacing w:after="0" w:line="240" w:lineRule="auto"/>
              <w:rPr>
                <w:rFonts w:ascii="Times New Roman" w:hAnsi="Times New Roman" w:cs="Times New Roman"/>
                <w:color w:val="000000"/>
                <w:sz w:val="24"/>
                <w:szCs w:val="24"/>
              </w:rPr>
            </w:pPr>
          </w:p>
        </w:tc>
      </w:tr>
    </w:tbl>
    <w:p w:rsidR="009852C7" w:rsidRPr="009A3560" w:rsidRDefault="009852C7" w:rsidP="009852C7">
      <w:pPr>
        <w:autoSpaceDE w:val="0"/>
        <w:autoSpaceDN w:val="0"/>
        <w:adjustRightInd w:val="0"/>
        <w:spacing w:after="0" w:line="240" w:lineRule="auto"/>
        <w:rPr>
          <w:rFonts w:ascii="Times New Roman" w:hAnsi="Times New Roman" w:cs="Times New Roman"/>
          <w:color w:val="000000"/>
          <w:sz w:val="24"/>
          <w:szCs w:val="24"/>
        </w:rPr>
      </w:pPr>
    </w:p>
    <w:p w:rsidR="009852C7" w:rsidRPr="009852C7" w:rsidRDefault="009852C7" w:rsidP="009852C7">
      <w:pPr>
        <w:pageBreakBefore/>
        <w:autoSpaceDE w:val="0"/>
        <w:autoSpaceDN w:val="0"/>
        <w:adjustRightInd w:val="0"/>
        <w:spacing w:after="0" w:line="240" w:lineRule="auto"/>
        <w:rPr>
          <w:rFonts w:ascii="Times New Roman" w:hAnsi="Times New Roman" w:cs="Times New Roman"/>
          <w:color w:val="000000"/>
          <w:sz w:val="23"/>
          <w:szCs w:val="23"/>
        </w:rPr>
      </w:pPr>
    </w:p>
    <w:sectPr w:rsidR="009852C7" w:rsidRPr="009852C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964" w:rsidRDefault="00673964" w:rsidP="000B5DF5">
      <w:pPr>
        <w:spacing w:after="0" w:line="240" w:lineRule="auto"/>
      </w:pPr>
      <w:r>
        <w:separator/>
      </w:r>
    </w:p>
  </w:endnote>
  <w:endnote w:type="continuationSeparator" w:id="0">
    <w:p w:rsidR="00673964" w:rsidRDefault="00673964" w:rsidP="000B5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70B" w:rsidRDefault="00F3370B">
    <w:pPr>
      <w:pStyle w:val="Footer"/>
    </w:pPr>
    <w:r>
      <w:t>Ratified by Board of Management on 16</w:t>
    </w:r>
    <w:r w:rsidRPr="00F3370B">
      <w:rPr>
        <w:vertAlign w:val="superscript"/>
      </w:rPr>
      <w:t>th</w:t>
    </w:r>
    <w:r>
      <w:t xml:space="preserve"> October 2018 </w:t>
    </w:r>
  </w:p>
  <w:p w:rsidR="000B5DF5" w:rsidRDefault="000B5DF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964" w:rsidRDefault="00673964" w:rsidP="000B5DF5">
      <w:pPr>
        <w:spacing w:after="0" w:line="240" w:lineRule="auto"/>
      </w:pPr>
      <w:r>
        <w:separator/>
      </w:r>
    </w:p>
  </w:footnote>
  <w:footnote w:type="continuationSeparator" w:id="0">
    <w:p w:rsidR="00673964" w:rsidRDefault="00673964" w:rsidP="000B5D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B2379"/>
    <w:multiLevelType w:val="hybridMultilevel"/>
    <w:tmpl w:val="20CA2A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E500BD3"/>
    <w:multiLevelType w:val="hybridMultilevel"/>
    <w:tmpl w:val="98BABF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66FC24C6"/>
    <w:multiLevelType w:val="hybridMultilevel"/>
    <w:tmpl w:val="45567118"/>
    <w:lvl w:ilvl="0" w:tplc="01C68630">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2C7"/>
    <w:rsid w:val="00020FC1"/>
    <w:rsid w:val="000B5DF5"/>
    <w:rsid w:val="00455E9A"/>
    <w:rsid w:val="004E3E6F"/>
    <w:rsid w:val="004F7764"/>
    <w:rsid w:val="00503A8B"/>
    <w:rsid w:val="00554083"/>
    <w:rsid w:val="00673964"/>
    <w:rsid w:val="006A4D01"/>
    <w:rsid w:val="00852F44"/>
    <w:rsid w:val="008764B5"/>
    <w:rsid w:val="009852C7"/>
    <w:rsid w:val="009A3560"/>
    <w:rsid w:val="00B50871"/>
    <w:rsid w:val="00E143F3"/>
    <w:rsid w:val="00EB5001"/>
    <w:rsid w:val="00F3370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14A9D"/>
  <w15:docId w15:val="{5159171F-ECCD-41A4-B9F7-C157A7170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52C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20FC1"/>
    <w:pPr>
      <w:ind w:left="720"/>
      <w:contextualSpacing/>
    </w:pPr>
  </w:style>
  <w:style w:type="table" w:styleId="TableGrid">
    <w:name w:val="Table Grid"/>
    <w:basedOn w:val="TableNormal"/>
    <w:uiPriority w:val="59"/>
    <w:rsid w:val="009A35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55E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5E9A"/>
    <w:rPr>
      <w:rFonts w:ascii="Tahoma" w:hAnsi="Tahoma" w:cs="Tahoma"/>
      <w:sz w:val="16"/>
      <w:szCs w:val="16"/>
    </w:rPr>
  </w:style>
  <w:style w:type="paragraph" w:styleId="Header">
    <w:name w:val="header"/>
    <w:basedOn w:val="Normal"/>
    <w:link w:val="HeaderChar"/>
    <w:uiPriority w:val="99"/>
    <w:unhideWhenUsed/>
    <w:rsid w:val="000B5D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5DF5"/>
  </w:style>
  <w:style w:type="paragraph" w:styleId="Footer">
    <w:name w:val="footer"/>
    <w:basedOn w:val="Normal"/>
    <w:link w:val="FooterChar"/>
    <w:uiPriority w:val="99"/>
    <w:unhideWhenUsed/>
    <w:rsid w:val="000B5D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5D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1179</Words>
  <Characters>6723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Clare Vec</Company>
  <LinksUpToDate>false</LinksUpToDate>
  <CharactersWithSpaces>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Russell</dc:creator>
  <cp:lastModifiedBy>Angela McNamara</cp:lastModifiedBy>
  <cp:revision>3</cp:revision>
  <cp:lastPrinted>2018-09-27T08:51:00Z</cp:lastPrinted>
  <dcterms:created xsi:type="dcterms:W3CDTF">2020-06-30T20:19:00Z</dcterms:created>
  <dcterms:modified xsi:type="dcterms:W3CDTF">2020-06-30T20:19:00Z</dcterms:modified>
</cp:coreProperties>
</file>